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0C6D6" w14:textId="77777777" w:rsidR="0041787C" w:rsidRPr="00156928" w:rsidRDefault="00156928">
      <w:pPr>
        <w:rPr>
          <w:b/>
        </w:rPr>
      </w:pPr>
      <w:bookmarkStart w:id="0" w:name="_GoBack"/>
      <w:bookmarkEnd w:id="0"/>
      <w:r>
        <w:rPr>
          <w:b/>
        </w:rPr>
        <w:t xml:space="preserve">Anregungen zum Aufbau der </w:t>
      </w:r>
      <w:r w:rsidR="0041787C" w:rsidRPr="00156928">
        <w:rPr>
          <w:b/>
        </w:rPr>
        <w:t>KGAST Geschäftsführung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Stand: 29.4.2015 JS</w:t>
      </w:r>
    </w:p>
    <w:p w14:paraId="0708D6E3" w14:textId="77777777" w:rsidR="0041787C" w:rsidRPr="004529AD" w:rsidRDefault="00156928" w:rsidP="0041787C">
      <w:pPr>
        <w:rPr>
          <w:b/>
          <w:sz w:val="24"/>
          <w:szCs w:val="24"/>
          <w:u w:val="single"/>
        </w:rPr>
      </w:pPr>
      <w:r w:rsidRPr="004529AD">
        <w:rPr>
          <w:b/>
          <w:sz w:val="24"/>
          <w:szCs w:val="24"/>
          <w:u w:val="single"/>
        </w:rPr>
        <w:t xml:space="preserve">1. </w:t>
      </w:r>
      <w:r w:rsidR="0041787C" w:rsidRPr="004529AD">
        <w:rPr>
          <w:b/>
          <w:sz w:val="24"/>
          <w:szCs w:val="24"/>
          <w:u w:val="single"/>
        </w:rPr>
        <w:t>Bemerkungen zur Organisation</w:t>
      </w:r>
    </w:p>
    <w:p w14:paraId="79287F74" w14:textId="77777777" w:rsidR="0041787C" w:rsidRPr="00B77C48" w:rsidRDefault="0041787C" w:rsidP="0041787C">
      <w:pPr>
        <w:rPr>
          <w:b/>
          <w:sz w:val="24"/>
          <w:szCs w:val="24"/>
        </w:rPr>
      </w:pPr>
      <w:r w:rsidRPr="00B77C48">
        <w:rPr>
          <w:b/>
          <w:sz w:val="24"/>
          <w:szCs w:val="24"/>
        </w:rPr>
        <w:t>Vorstand</w:t>
      </w:r>
    </w:p>
    <w:p w14:paraId="21AE7FCD" w14:textId="77777777" w:rsidR="0041787C" w:rsidRDefault="0041787C" w:rsidP="0041787C">
      <w:pPr>
        <w:tabs>
          <w:tab w:val="left" w:pos="2977"/>
        </w:tabs>
        <w:ind w:left="2977" w:hanging="2977"/>
      </w:pPr>
      <w:r>
        <w:t>Grösse des Vorstandes:</w:t>
      </w:r>
      <w:r>
        <w:tab/>
        <w:t>3 bis 5 Personen</w:t>
      </w:r>
    </w:p>
    <w:p w14:paraId="3E699C49" w14:textId="77777777" w:rsidR="0041787C" w:rsidRDefault="0041787C" w:rsidP="0041787C">
      <w:pPr>
        <w:tabs>
          <w:tab w:val="left" w:pos="2977"/>
        </w:tabs>
        <w:ind w:left="2977" w:hanging="2977"/>
      </w:pPr>
      <w:r>
        <w:t xml:space="preserve">Amtsdauer des Präsidenten: </w:t>
      </w:r>
      <w:r>
        <w:tab/>
        <w:t xml:space="preserve">mind. 3 Jahre, durch die Einsetzung </w:t>
      </w:r>
      <w:r w:rsidR="00145398">
        <w:t>des</w:t>
      </w:r>
      <w:r>
        <w:t xml:space="preserve"> GF (Geschäftsführers) wird der Aufwand des Präsidenten reduziert</w:t>
      </w:r>
      <w:r w:rsidR="00145398">
        <w:t xml:space="preserve">. Er überwacht der GF. </w:t>
      </w:r>
    </w:p>
    <w:p w14:paraId="749D7AED" w14:textId="77777777" w:rsidR="0041787C" w:rsidRDefault="0041787C" w:rsidP="0041787C">
      <w:pPr>
        <w:tabs>
          <w:tab w:val="left" w:pos="2977"/>
        </w:tabs>
        <w:spacing w:after="0"/>
        <w:ind w:left="2977" w:hanging="2977"/>
      </w:pPr>
      <w:r>
        <w:t>Aufgaben des Präsidenten</w:t>
      </w:r>
      <w:r>
        <w:tab/>
        <w:t xml:space="preserve">Leiten der Generalversammlung </w:t>
      </w:r>
    </w:p>
    <w:p w14:paraId="5881D134" w14:textId="77777777" w:rsidR="0041787C" w:rsidRDefault="0041787C" w:rsidP="0041787C">
      <w:pPr>
        <w:tabs>
          <w:tab w:val="left" w:pos="2977"/>
        </w:tabs>
        <w:ind w:left="2977" w:hanging="2977"/>
      </w:pPr>
      <w:r>
        <w:tab/>
        <w:t>Erster Ansprechpartner des GF</w:t>
      </w:r>
    </w:p>
    <w:p w14:paraId="0743A284" w14:textId="77777777" w:rsidR="0041787C" w:rsidRDefault="0041787C" w:rsidP="0041787C">
      <w:pPr>
        <w:tabs>
          <w:tab w:val="left" w:pos="2977"/>
        </w:tabs>
        <w:ind w:left="2977" w:hanging="2977"/>
      </w:pPr>
      <w:r>
        <w:t>Arbeitsgruppen</w:t>
      </w:r>
      <w:r>
        <w:tab/>
        <w:t>Einsatz von Arbeitsgruppen unter der Führung des GF</w:t>
      </w:r>
    </w:p>
    <w:p w14:paraId="48BE67A3" w14:textId="77777777" w:rsidR="0041787C" w:rsidRDefault="00E93B66" w:rsidP="00BA5D27">
      <w:pPr>
        <w:tabs>
          <w:tab w:val="left" w:pos="2977"/>
        </w:tabs>
        <w:ind w:left="2977" w:hanging="2977"/>
      </w:pPr>
      <w:r>
        <w:t>Sitzungsführung des GF</w:t>
      </w:r>
      <w:r>
        <w:tab/>
        <w:t xml:space="preserve">Mitgliederversammlung, Arbeitsgruppen </w:t>
      </w:r>
    </w:p>
    <w:p w14:paraId="4B9AAF35" w14:textId="77777777" w:rsidR="005A7B30" w:rsidRPr="00B77C48" w:rsidRDefault="005A7B30" w:rsidP="00BA5D27">
      <w:pPr>
        <w:rPr>
          <w:b/>
          <w:sz w:val="24"/>
          <w:szCs w:val="24"/>
        </w:rPr>
      </w:pPr>
      <w:r w:rsidRPr="00B77C48">
        <w:rPr>
          <w:b/>
          <w:sz w:val="24"/>
          <w:szCs w:val="24"/>
        </w:rPr>
        <w:t>Aufgaben des Geschäftsführers in der Startphase</w:t>
      </w:r>
    </w:p>
    <w:p w14:paraId="084059AD" w14:textId="77777777" w:rsidR="00E93B66" w:rsidRDefault="00E93B66" w:rsidP="004529AD">
      <w:pPr>
        <w:spacing w:after="0"/>
      </w:pPr>
      <w:r>
        <w:t xml:space="preserve">Der GF soll anlässlich einer nächsten Mitgliederversammlung eine Stunde über seine Ideen und Vorstellungen zum Geschäftsaufbau bekannt geben. </w:t>
      </w:r>
      <w:r w:rsidR="004529AD">
        <w:br/>
      </w:r>
      <w:r>
        <w:t>Zu folgenden Aspekten werden Ausführungen erwartet</w:t>
      </w:r>
      <w:r w:rsidR="00145398">
        <w:t>:</w:t>
      </w:r>
    </w:p>
    <w:p w14:paraId="27BCF806" w14:textId="77777777" w:rsidR="00BA5D27" w:rsidRDefault="00BA5D27" w:rsidP="00B77C48">
      <w:pPr>
        <w:pStyle w:val="Listenabsatz"/>
        <w:numPr>
          <w:ilvl w:val="0"/>
          <w:numId w:val="2"/>
        </w:numPr>
        <w:tabs>
          <w:tab w:val="left" w:pos="142"/>
          <w:tab w:val="left" w:pos="567"/>
          <w:tab w:val="left" w:pos="2977"/>
        </w:tabs>
        <w:spacing w:after="0" w:line="320" w:lineRule="exact"/>
        <w:ind w:left="714" w:hanging="572"/>
      </w:pPr>
      <w:r>
        <w:t>Organisationsreglements mit Pflichtenheft, Kompetenzordnung etc.</w:t>
      </w:r>
    </w:p>
    <w:p w14:paraId="1783BE2C" w14:textId="77777777" w:rsidR="005A7B30" w:rsidRDefault="005A7B30" w:rsidP="00B77C48">
      <w:pPr>
        <w:pStyle w:val="Listenabsatz"/>
        <w:numPr>
          <w:ilvl w:val="0"/>
          <w:numId w:val="2"/>
        </w:numPr>
        <w:tabs>
          <w:tab w:val="left" w:pos="142"/>
          <w:tab w:val="left" w:pos="567"/>
          <w:tab w:val="left" w:pos="2977"/>
        </w:tabs>
        <w:spacing w:after="0" w:line="320" w:lineRule="exact"/>
        <w:ind w:left="714" w:hanging="572"/>
      </w:pPr>
      <w:r>
        <w:t xml:space="preserve">Strategie, Umsetzungspolitik etc. </w:t>
      </w:r>
    </w:p>
    <w:p w14:paraId="3423561B" w14:textId="77777777" w:rsidR="005A7B30" w:rsidRDefault="005A7B30" w:rsidP="00B77C48">
      <w:pPr>
        <w:pStyle w:val="Listenabsatz"/>
        <w:numPr>
          <w:ilvl w:val="0"/>
          <w:numId w:val="2"/>
        </w:numPr>
        <w:tabs>
          <w:tab w:val="left" w:pos="142"/>
          <w:tab w:val="left" w:pos="567"/>
        </w:tabs>
        <w:spacing w:after="0" w:line="320" w:lineRule="exact"/>
        <w:ind w:left="714" w:hanging="572"/>
      </w:pPr>
      <w:r>
        <w:t xml:space="preserve">Zielsetzung, Messung, </w:t>
      </w:r>
      <w:r w:rsidR="00145398">
        <w:t>Reporting</w:t>
      </w:r>
      <w:r>
        <w:t xml:space="preserve"> und Massnahmen falls Ziele nicht erreicht werden. </w:t>
      </w:r>
    </w:p>
    <w:p w14:paraId="4AAB2585" w14:textId="77777777" w:rsidR="005A7B30" w:rsidRDefault="00145398" w:rsidP="00B77C48">
      <w:pPr>
        <w:pStyle w:val="Listenabsatz"/>
        <w:numPr>
          <w:ilvl w:val="0"/>
          <w:numId w:val="2"/>
        </w:numPr>
        <w:tabs>
          <w:tab w:val="left" w:pos="142"/>
          <w:tab w:val="left" w:pos="567"/>
        </w:tabs>
        <w:spacing w:after="0" w:line="320" w:lineRule="exact"/>
        <w:ind w:left="714" w:hanging="572"/>
      </w:pPr>
      <w:r>
        <w:t xml:space="preserve">Kontakt mit Mitglieder (z. B. </w:t>
      </w:r>
      <w:r w:rsidR="005A7B30">
        <w:t>Fragebogen zur Befragung der Mitglieder (Wünsche/Ideen/ Probleme – Was erwartet der GF von den Mitglieder</w:t>
      </w:r>
      <w:r>
        <w:t>)</w:t>
      </w:r>
    </w:p>
    <w:p w14:paraId="22CB45BF" w14:textId="77777777" w:rsidR="005A7B30" w:rsidRDefault="005A7B30" w:rsidP="00B77C48">
      <w:pPr>
        <w:pStyle w:val="Listenabsatz"/>
        <w:numPr>
          <w:ilvl w:val="0"/>
          <w:numId w:val="2"/>
        </w:numPr>
        <w:tabs>
          <w:tab w:val="left" w:pos="142"/>
          <w:tab w:val="left" w:pos="567"/>
          <w:tab w:val="left" w:pos="2977"/>
        </w:tabs>
        <w:spacing w:after="0" w:line="320" w:lineRule="exact"/>
        <w:ind w:left="714" w:hanging="572"/>
      </w:pPr>
      <w:r>
        <w:t xml:space="preserve">Vorstellung zur Berichterstattung (Quartal, Jahr) </w:t>
      </w:r>
    </w:p>
    <w:p w14:paraId="6B3F6F79" w14:textId="77777777" w:rsidR="00BA5D27" w:rsidRDefault="005A7B30" w:rsidP="00145398">
      <w:pPr>
        <w:pStyle w:val="Listenabsatz"/>
        <w:numPr>
          <w:ilvl w:val="0"/>
          <w:numId w:val="2"/>
        </w:numPr>
        <w:tabs>
          <w:tab w:val="left" w:pos="142"/>
          <w:tab w:val="left" w:pos="567"/>
          <w:tab w:val="left" w:pos="2977"/>
        </w:tabs>
        <w:spacing w:after="0" w:line="320" w:lineRule="exact"/>
        <w:ind w:left="714" w:hanging="572"/>
      </w:pPr>
      <w:r>
        <w:t>Lobb</w:t>
      </w:r>
      <w:r w:rsidR="00145398">
        <w:t>yarbeit</w:t>
      </w:r>
      <w:r>
        <w:t xml:space="preserve"> </w:t>
      </w:r>
      <w:r w:rsidR="00145398">
        <w:t xml:space="preserve">/ </w:t>
      </w:r>
      <w:r>
        <w:t xml:space="preserve"> </w:t>
      </w:r>
      <w:r w:rsidR="00145398">
        <w:t>Austausch mit</w:t>
      </w:r>
      <w:r>
        <w:t xml:space="preserve"> befreunden Verbänden, Politiker etc.</w:t>
      </w:r>
    </w:p>
    <w:p w14:paraId="7BA472E8" w14:textId="77777777" w:rsidR="005A7B30" w:rsidRDefault="005A7B30" w:rsidP="00B77C48">
      <w:pPr>
        <w:pStyle w:val="Listenabsatz"/>
        <w:numPr>
          <w:ilvl w:val="0"/>
          <w:numId w:val="2"/>
        </w:numPr>
        <w:tabs>
          <w:tab w:val="left" w:pos="142"/>
          <w:tab w:val="left" w:pos="567"/>
          <w:tab w:val="left" w:pos="2977"/>
        </w:tabs>
        <w:spacing w:after="0" w:line="320" w:lineRule="exact"/>
        <w:ind w:left="714" w:hanging="572"/>
      </w:pPr>
      <w:r>
        <w:t xml:space="preserve">Kommunikationskonzeptes  </w:t>
      </w:r>
    </w:p>
    <w:p w14:paraId="6ED93B85" w14:textId="77777777" w:rsidR="00145398" w:rsidRDefault="00145398" w:rsidP="00B77C48">
      <w:pPr>
        <w:pStyle w:val="Listenabsatz"/>
        <w:numPr>
          <w:ilvl w:val="0"/>
          <w:numId w:val="2"/>
        </w:numPr>
        <w:tabs>
          <w:tab w:val="left" w:pos="142"/>
          <w:tab w:val="left" w:pos="567"/>
          <w:tab w:val="left" w:pos="2977"/>
        </w:tabs>
        <w:spacing w:after="0" w:line="320" w:lineRule="exact"/>
        <w:ind w:left="714" w:hanging="572"/>
      </w:pPr>
      <w:r>
        <w:t>Dienstleistungsangebot für die Mitglieder</w:t>
      </w:r>
    </w:p>
    <w:p w14:paraId="1ECD464B" w14:textId="77777777" w:rsidR="00145398" w:rsidRDefault="00145398" w:rsidP="00B77C48">
      <w:pPr>
        <w:pStyle w:val="Listenabsatz"/>
        <w:numPr>
          <w:ilvl w:val="0"/>
          <w:numId w:val="2"/>
        </w:numPr>
        <w:tabs>
          <w:tab w:val="left" w:pos="142"/>
          <w:tab w:val="left" w:pos="567"/>
          <w:tab w:val="left" w:pos="2977"/>
        </w:tabs>
        <w:spacing w:after="0" w:line="320" w:lineRule="exact"/>
        <w:ind w:left="714" w:hanging="572"/>
      </w:pPr>
      <w:r>
        <w:t>Revision Qualitätsstandard der KGAST</w:t>
      </w:r>
    </w:p>
    <w:p w14:paraId="440E7127" w14:textId="77777777" w:rsidR="00AA171A" w:rsidRDefault="00145398" w:rsidP="00AA171A">
      <w:pPr>
        <w:pStyle w:val="Listenabsatz"/>
        <w:numPr>
          <w:ilvl w:val="0"/>
          <w:numId w:val="2"/>
        </w:numPr>
        <w:tabs>
          <w:tab w:val="left" w:pos="142"/>
          <w:tab w:val="left" w:pos="567"/>
          <w:tab w:val="left" w:pos="2977"/>
        </w:tabs>
        <w:spacing w:after="0" w:line="320" w:lineRule="exact"/>
        <w:ind w:left="714" w:hanging="572"/>
      </w:pPr>
      <w:r>
        <w:t>Was können die Mitglied</w:t>
      </w:r>
      <w:r w:rsidR="00AA171A">
        <w:t>er vom GF erwarten und was nicht</w:t>
      </w:r>
    </w:p>
    <w:p w14:paraId="7917D110" w14:textId="77777777" w:rsidR="00AA171A" w:rsidRDefault="00AA171A" w:rsidP="00AA171A">
      <w:pPr>
        <w:pStyle w:val="Listenabsatz"/>
        <w:numPr>
          <w:ilvl w:val="0"/>
          <w:numId w:val="2"/>
        </w:numPr>
        <w:tabs>
          <w:tab w:val="left" w:pos="142"/>
          <w:tab w:val="left" w:pos="567"/>
          <w:tab w:val="left" w:pos="2977"/>
        </w:tabs>
        <w:spacing w:after="0" w:line="320" w:lineRule="exact"/>
        <w:ind w:left="714" w:hanging="572"/>
      </w:pPr>
      <w:r>
        <w:t xml:space="preserve">Stand Revision ASV </w:t>
      </w:r>
    </w:p>
    <w:p w14:paraId="21BC423C" w14:textId="77777777" w:rsidR="004529AD" w:rsidRDefault="004529AD" w:rsidP="00AA171A">
      <w:pPr>
        <w:pStyle w:val="Listenabsatz"/>
        <w:numPr>
          <w:ilvl w:val="0"/>
          <w:numId w:val="2"/>
        </w:numPr>
        <w:tabs>
          <w:tab w:val="left" w:pos="142"/>
          <w:tab w:val="left" w:pos="567"/>
          <w:tab w:val="left" w:pos="2977"/>
        </w:tabs>
        <w:spacing w:after="0" w:line="320" w:lineRule="exact"/>
        <w:ind w:left="714" w:hanging="572"/>
      </w:pPr>
      <w:r>
        <w:t>Vorstellung über den Umgang mit dem OAK BV etc. (aggressiv oder konstruktiv etc.)</w:t>
      </w:r>
    </w:p>
    <w:p w14:paraId="4E45AF2B" w14:textId="77777777" w:rsidR="00AA171A" w:rsidRDefault="00AA171A" w:rsidP="00AA171A">
      <w:pPr>
        <w:tabs>
          <w:tab w:val="left" w:pos="142"/>
          <w:tab w:val="left" w:pos="567"/>
          <w:tab w:val="left" w:pos="2977"/>
        </w:tabs>
        <w:spacing w:after="0" w:line="320" w:lineRule="exact"/>
      </w:pPr>
    </w:p>
    <w:p w14:paraId="625DE760" w14:textId="77777777" w:rsidR="00AA171A" w:rsidRPr="004529AD" w:rsidRDefault="00156928" w:rsidP="004529AD">
      <w:pPr>
        <w:rPr>
          <w:b/>
          <w:sz w:val="24"/>
          <w:szCs w:val="24"/>
          <w:u w:val="single"/>
        </w:rPr>
      </w:pPr>
      <w:r w:rsidRPr="004529AD">
        <w:rPr>
          <w:b/>
          <w:sz w:val="24"/>
          <w:szCs w:val="24"/>
          <w:u w:val="single"/>
        </w:rPr>
        <w:t>2. Bemerkungen z</w:t>
      </w:r>
      <w:r w:rsidR="00AA171A" w:rsidRPr="004529AD">
        <w:rPr>
          <w:b/>
          <w:sz w:val="24"/>
          <w:szCs w:val="24"/>
          <w:u w:val="single"/>
        </w:rPr>
        <w:t>um Protokoll</w:t>
      </w:r>
    </w:p>
    <w:p w14:paraId="47823726" w14:textId="77777777" w:rsidR="00AA171A" w:rsidRDefault="00AA171A" w:rsidP="00AA171A">
      <w:pPr>
        <w:tabs>
          <w:tab w:val="left" w:pos="142"/>
          <w:tab w:val="left" w:pos="567"/>
          <w:tab w:val="left" w:pos="2977"/>
        </w:tabs>
        <w:spacing w:after="0" w:line="320" w:lineRule="exact"/>
      </w:pPr>
      <w:r>
        <w:t xml:space="preserve">Die Traktandenliste ist zu standardisieren.  </w:t>
      </w:r>
      <w:r>
        <w:br/>
      </w:r>
      <w:proofErr w:type="spellStart"/>
      <w:r w:rsidRPr="004529AD">
        <w:rPr>
          <w:lang w:val="fr-CH"/>
        </w:rPr>
        <w:t>z.B</w:t>
      </w:r>
      <w:proofErr w:type="spellEnd"/>
      <w:r w:rsidRPr="004529AD">
        <w:rPr>
          <w:lang w:val="fr-CH"/>
        </w:rPr>
        <w:t>. 1. Formelles (</w:t>
      </w:r>
      <w:proofErr w:type="spellStart"/>
      <w:r w:rsidRPr="004529AD">
        <w:rPr>
          <w:lang w:val="fr-CH"/>
        </w:rPr>
        <w:t>Reglemente</w:t>
      </w:r>
      <w:proofErr w:type="spellEnd"/>
      <w:r w:rsidRPr="004529AD">
        <w:rPr>
          <w:lang w:val="fr-CH"/>
        </w:rPr>
        <w:t xml:space="preserve">, </w:t>
      </w:r>
      <w:proofErr w:type="spellStart"/>
      <w:r w:rsidRPr="004529AD">
        <w:rPr>
          <w:lang w:val="fr-CH"/>
        </w:rPr>
        <w:t>Dokumente</w:t>
      </w:r>
      <w:proofErr w:type="spellEnd"/>
      <w:r w:rsidRPr="004529AD">
        <w:rPr>
          <w:lang w:val="fr-CH"/>
        </w:rPr>
        <w:t xml:space="preserve"> </w:t>
      </w:r>
      <w:proofErr w:type="spellStart"/>
      <w:r w:rsidRPr="004529AD">
        <w:rPr>
          <w:lang w:val="fr-CH"/>
        </w:rPr>
        <w:t>etc</w:t>
      </w:r>
      <w:proofErr w:type="spellEnd"/>
      <w:r w:rsidRPr="004529AD">
        <w:rPr>
          <w:lang w:val="fr-CH"/>
        </w:rPr>
        <w:t xml:space="preserve">, 2. </w:t>
      </w:r>
      <w:r>
        <w:t xml:space="preserve">Projekte und Arbeitsgruppen, 3. Finanzielles, </w:t>
      </w:r>
      <w:r w:rsidR="00156928">
        <w:t xml:space="preserve">4. Immobilien </w:t>
      </w:r>
      <w:r>
        <w:t>etc.)</w:t>
      </w:r>
    </w:p>
    <w:p w14:paraId="698A8E82" w14:textId="77777777" w:rsidR="00AA171A" w:rsidRDefault="00156928" w:rsidP="00AA171A">
      <w:pPr>
        <w:tabs>
          <w:tab w:val="left" w:pos="142"/>
          <w:tab w:val="left" w:pos="567"/>
          <w:tab w:val="left" w:pos="2977"/>
        </w:tabs>
        <w:spacing w:after="0" w:line="320" w:lineRule="exact"/>
      </w:pPr>
      <w:r>
        <w:t>F</w:t>
      </w:r>
      <w:r w:rsidR="00AA171A">
        <w:t>ühr</w:t>
      </w:r>
      <w:r>
        <w:t>ung einer Termin</w:t>
      </w:r>
      <w:r w:rsidR="004529AD">
        <w:t>-</w:t>
      </w:r>
      <w:r>
        <w:t xml:space="preserve"> und </w:t>
      </w:r>
      <w:r w:rsidR="00AA171A">
        <w:t>Pendenzenliste</w:t>
      </w:r>
    </w:p>
    <w:p w14:paraId="038A0C0A" w14:textId="77777777" w:rsidR="00AA171A" w:rsidRDefault="00AA171A" w:rsidP="00AA171A">
      <w:pPr>
        <w:tabs>
          <w:tab w:val="left" w:pos="142"/>
          <w:tab w:val="left" w:pos="567"/>
          <w:tab w:val="left" w:pos="2977"/>
        </w:tabs>
        <w:spacing w:after="0" w:line="320" w:lineRule="exact"/>
      </w:pPr>
    </w:p>
    <w:p w14:paraId="61FC83F1" w14:textId="77777777" w:rsidR="00145398" w:rsidRPr="004529AD" w:rsidRDefault="00156928" w:rsidP="004529AD">
      <w:pPr>
        <w:rPr>
          <w:b/>
          <w:sz w:val="24"/>
          <w:szCs w:val="24"/>
          <w:u w:val="single"/>
        </w:rPr>
      </w:pPr>
      <w:r w:rsidRPr="004529AD">
        <w:rPr>
          <w:b/>
          <w:sz w:val="24"/>
          <w:szCs w:val="24"/>
          <w:u w:val="single"/>
        </w:rPr>
        <w:t>3. Review des Geschäftsführers</w:t>
      </w:r>
    </w:p>
    <w:p w14:paraId="2F5EAA1D" w14:textId="77777777" w:rsidR="00156928" w:rsidRDefault="00156928" w:rsidP="00145398">
      <w:pPr>
        <w:tabs>
          <w:tab w:val="left" w:pos="142"/>
          <w:tab w:val="left" w:pos="567"/>
          <w:tab w:val="left" w:pos="2977"/>
        </w:tabs>
        <w:spacing w:after="0" w:line="320" w:lineRule="exact"/>
      </w:pPr>
      <w:r>
        <w:t xml:space="preserve">Dem GF soll 5 Jahre Zeit gegeben werden für den Aufbau </w:t>
      </w:r>
      <w:r w:rsidR="004529AD">
        <w:t>der GF Tätigkeit -</w:t>
      </w:r>
      <w:r>
        <w:t xml:space="preserve"> </w:t>
      </w:r>
    </w:p>
    <w:p w14:paraId="5DB0F426" w14:textId="77777777" w:rsidR="00145398" w:rsidRDefault="00156928" w:rsidP="00145398">
      <w:pPr>
        <w:tabs>
          <w:tab w:val="left" w:pos="142"/>
          <w:tab w:val="left" w:pos="567"/>
          <w:tab w:val="left" w:pos="2977"/>
        </w:tabs>
        <w:spacing w:after="0" w:line="320" w:lineRule="exact"/>
      </w:pPr>
      <w:r>
        <w:t xml:space="preserve">Nach 3 Jahren </w:t>
      </w:r>
      <w:r w:rsidR="004529AD">
        <w:t>erfolgt</w:t>
      </w:r>
      <w:r>
        <w:t xml:space="preserve"> eine erste kritische Prüfung durch den Vorstand resp. Mitgliederversammlung. </w:t>
      </w:r>
    </w:p>
    <w:p w14:paraId="689338EF" w14:textId="77777777" w:rsidR="0041787C" w:rsidRDefault="0041787C" w:rsidP="00BA5D27">
      <w:pPr>
        <w:tabs>
          <w:tab w:val="left" w:pos="2977"/>
        </w:tabs>
        <w:ind w:left="2977" w:hanging="2977"/>
      </w:pPr>
      <w:r>
        <w:tab/>
      </w:r>
      <w:r>
        <w:tab/>
      </w:r>
    </w:p>
    <w:p w14:paraId="72FC0E93" w14:textId="77777777" w:rsidR="00156928" w:rsidRPr="004529AD" w:rsidRDefault="00156928" w:rsidP="004529AD">
      <w:pPr>
        <w:rPr>
          <w:b/>
          <w:sz w:val="24"/>
          <w:szCs w:val="24"/>
          <w:u w:val="single"/>
        </w:rPr>
      </w:pPr>
      <w:r w:rsidRPr="004529AD">
        <w:rPr>
          <w:b/>
          <w:sz w:val="24"/>
          <w:szCs w:val="24"/>
          <w:u w:val="single"/>
        </w:rPr>
        <w:t>5. Immobilienausschuss</w:t>
      </w:r>
    </w:p>
    <w:p w14:paraId="4AC810DE" w14:textId="77777777" w:rsidR="004529AD" w:rsidRDefault="00156928" w:rsidP="004529AD">
      <w:pPr>
        <w:tabs>
          <w:tab w:val="left" w:pos="142"/>
          <w:tab w:val="left" w:pos="567"/>
          <w:tab w:val="left" w:pos="2977"/>
        </w:tabs>
        <w:spacing w:after="0" w:line="320" w:lineRule="exact"/>
      </w:pPr>
      <w:r>
        <w:t xml:space="preserve">Der GF </w:t>
      </w:r>
      <w:r w:rsidR="004529AD">
        <w:t xml:space="preserve">soll ausloten und wo Handlungsbedarf besteht – Rechnungswesen, ASV Anpassungen etc. </w:t>
      </w:r>
    </w:p>
    <w:p w14:paraId="783BEB0A" w14:textId="77777777" w:rsidR="00156928" w:rsidRDefault="00156928" w:rsidP="00156928">
      <w:pPr>
        <w:tabs>
          <w:tab w:val="left" w:pos="142"/>
          <w:tab w:val="left" w:pos="567"/>
          <w:tab w:val="left" w:pos="2977"/>
        </w:tabs>
        <w:spacing w:after="0" w:line="320" w:lineRule="exact"/>
      </w:pPr>
      <w:r>
        <w:t>informiert sich über die Bedürfnisse und Ideen der Immobilien Anlagestiftungen.</w:t>
      </w:r>
    </w:p>
    <w:p w14:paraId="2DB4C908" w14:textId="77777777" w:rsidR="00156928" w:rsidRPr="0041787C" w:rsidRDefault="00156928" w:rsidP="00145398">
      <w:pPr>
        <w:tabs>
          <w:tab w:val="left" w:pos="2977"/>
        </w:tabs>
      </w:pPr>
      <w:r>
        <w:t>***</w:t>
      </w:r>
    </w:p>
    <w:sectPr w:rsidR="00156928" w:rsidRPr="0041787C" w:rsidSect="004529AD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2A4168"/>
    <w:multiLevelType w:val="hybridMultilevel"/>
    <w:tmpl w:val="C374CB82"/>
    <w:lvl w:ilvl="0" w:tplc="08070015">
      <w:start w:val="1"/>
      <w:numFmt w:val="decimal"/>
      <w:lvlText w:val="(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78352D"/>
    <w:multiLevelType w:val="hybridMultilevel"/>
    <w:tmpl w:val="9C7231A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492"/>
    <w:rsid w:val="000865CD"/>
    <w:rsid w:val="00145398"/>
    <w:rsid w:val="00156928"/>
    <w:rsid w:val="0041787C"/>
    <w:rsid w:val="004529AD"/>
    <w:rsid w:val="005A7B30"/>
    <w:rsid w:val="006777E8"/>
    <w:rsid w:val="00AA171A"/>
    <w:rsid w:val="00B77C48"/>
    <w:rsid w:val="00BA5D27"/>
    <w:rsid w:val="00D16492"/>
    <w:rsid w:val="00E9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FB22B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77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1821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s60-01</dc:creator>
  <cp:keywords/>
  <dc:description/>
  <cp:lastModifiedBy>Ein Microsoft Office-Anwender</cp:lastModifiedBy>
  <cp:revision>2</cp:revision>
  <dcterms:created xsi:type="dcterms:W3CDTF">2015-06-16T08:07:00Z</dcterms:created>
  <dcterms:modified xsi:type="dcterms:W3CDTF">2015-06-16T08:07:00Z</dcterms:modified>
</cp:coreProperties>
</file>