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8F62D" w14:textId="77777777" w:rsidR="003E38E7" w:rsidRDefault="003E38E7" w:rsidP="003E38E7">
      <w:pPr>
        <w:widowControl w:val="0"/>
        <w:autoSpaceDE w:val="0"/>
        <w:autoSpaceDN w:val="0"/>
        <w:adjustRightInd w:val="0"/>
        <w:rPr>
          <w:rFonts w:ascii="Calibri" w:hAnsi="Calibri" w:cs="Calibri"/>
          <w:sz w:val="28"/>
          <w:szCs w:val="28"/>
        </w:rPr>
      </w:pPr>
    </w:p>
    <w:p w14:paraId="4CA8D30B" w14:textId="77777777" w:rsidR="003E38E7" w:rsidRDefault="003E38E7" w:rsidP="003E38E7">
      <w:pPr>
        <w:widowControl w:val="0"/>
        <w:autoSpaceDE w:val="0"/>
        <w:autoSpaceDN w:val="0"/>
        <w:adjustRightInd w:val="0"/>
        <w:rPr>
          <w:rFonts w:ascii="Calibri" w:hAnsi="Calibri" w:cs="Calibri"/>
          <w:sz w:val="32"/>
          <w:szCs w:val="32"/>
        </w:rPr>
      </w:pPr>
      <w:r>
        <w:rPr>
          <w:rFonts w:ascii="Calibri" w:hAnsi="Calibri" w:cs="Calibri"/>
          <w:b/>
          <w:bCs/>
          <w:sz w:val="32"/>
          <w:szCs w:val="32"/>
        </w:rPr>
        <w:t xml:space="preserve">Von: </w:t>
      </w:r>
      <w:r>
        <w:rPr>
          <w:rFonts w:ascii="Calibri" w:hAnsi="Calibri" w:cs="Calibri"/>
          <w:sz w:val="32"/>
          <w:szCs w:val="32"/>
        </w:rPr>
        <w:t>Faes Urs &lt;</w:t>
      </w:r>
      <w:hyperlink r:id="rId4" w:history="1">
        <w:r>
          <w:rPr>
            <w:rFonts w:ascii="Calibri" w:hAnsi="Calibri" w:cs="Calibri"/>
            <w:color w:val="0000FF"/>
            <w:sz w:val="32"/>
            <w:szCs w:val="32"/>
            <w:u w:val="single" w:color="0000FF"/>
          </w:rPr>
          <w:t>urs.faes@ubs.com</w:t>
        </w:r>
      </w:hyperlink>
      <w:r>
        <w:rPr>
          <w:rFonts w:ascii="Calibri" w:hAnsi="Calibri" w:cs="Calibri"/>
          <w:sz w:val="32"/>
          <w:szCs w:val="32"/>
        </w:rPr>
        <w:t>&gt;</w:t>
      </w:r>
    </w:p>
    <w:p w14:paraId="03B53DC4" w14:textId="77777777" w:rsidR="003E38E7" w:rsidRDefault="003E38E7" w:rsidP="003E38E7">
      <w:pPr>
        <w:widowControl w:val="0"/>
        <w:autoSpaceDE w:val="0"/>
        <w:autoSpaceDN w:val="0"/>
        <w:adjustRightInd w:val="0"/>
        <w:rPr>
          <w:rFonts w:ascii="Calibri" w:hAnsi="Calibri" w:cs="Calibri"/>
          <w:sz w:val="32"/>
          <w:szCs w:val="32"/>
        </w:rPr>
      </w:pPr>
      <w:r>
        <w:rPr>
          <w:rFonts w:ascii="Calibri" w:hAnsi="Calibri" w:cs="Calibri"/>
          <w:b/>
          <w:bCs/>
          <w:sz w:val="32"/>
          <w:szCs w:val="32"/>
        </w:rPr>
        <w:t xml:space="preserve">Datum: </w:t>
      </w:r>
      <w:r>
        <w:rPr>
          <w:rFonts w:ascii="Calibri" w:hAnsi="Calibri" w:cs="Calibri"/>
          <w:sz w:val="32"/>
          <w:szCs w:val="32"/>
        </w:rPr>
        <w:t>Freitag, 11. März 2016 16:35</w:t>
      </w:r>
    </w:p>
    <w:p w14:paraId="5B0F49D7" w14:textId="77777777" w:rsidR="003E38E7" w:rsidRDefault="003E38E7" w:rsidP="003E38E7">
      <w:pPr>
        <w:widowControl w:val="0"/>
        <w:autoSpaceDE w:val="0"/>
        <w:autoSpaceDN w:val="0"/>
        <w:adjustRightInd w:val="0"/>
        <w:rPr>
          <w:rFonts w:ascii="Calibri" w:hAnsi="Calibri" w:cs="Calibri"/>
          <w:sz w:val="32"/>
          <w:szCs w:val="32"/>
        </w:rPr>
      </w:pPr>
      <w:r>
        <w:rPr>
          <w:rFonts w:ascii="Calibri" w:hAnsi="Calibri" w:cs="Calibri"/>
          <w:b/>
          <w:bCs/>
          <w:sz w:val="32"/>
          <w:szCs w:val="32"/>
        </w:rPr>
        <w:t xml:space="preserve">An: </w:t>
      </w:r>
      <w:r>
        <w:rPr>
          <w:rFonts w:ascii="Calibri" w:hAnsi="Calibri" w:cs="Calibri"/>
          <w:sz w:val="32"/>
          <w:szCs w:val="32"/>
        </w:rPr>
        <w:t>Burri Fritz &lt;</w:t>
      </w:r>
      <w:hyperlink r:id="rId5" w:history="1">
        <w:r>
          <w:rPr>
            <w:rFonts w:ascii="Calibri" w:hAnsi="Calibri" w:cs="Calibri"/>
            <w:color w:val="0000FF"/>
            <w:sz w:val="32"/>
            <w:szCs w:val="32"/>
            <w:u w:val="single" w:color="0000FF"/>
          </w:rPr>
          <w:t>fritz.burri@hig.ch</w:t>
        </w:r>
      </w:hyperlink>
      <w:r>
        <w:rPr>
          <w:rFonts w:ascii="Calibri" w:hAnsi="Calibri" w:cs="Calibri"/>
          <w:sz w:val="32"/>
          <w:szCs w:val="32"/>
        </w:rPr>
        <w:t>&gt;, "</w:t>
      </w:r>
      <w:hyperlink r:id="rId6" w:history="1">
        <w:r>
          <w:rPr>
            <w:rFonts w:ascii="Calibri" w:hAnsi="Calibri" w:cs="Calibri"/>
            <w:color w:val="0000FF"/>
            <w:sz w:val="32"/>
            <w:szCs w:val="32"/>
            <w:u w:val="single" w:color="0000FF"/>
          </w:rPr>
          <w:t>andreas.roth@credit-suisse.com</w:t>
        </w:r>
      </w:hyperlink>
      <w:r>
        <w:rPr>
          <w:rFonts w:ascii="Calibri" w:hAnsi="Calibri" w:cs="Calibri"/>
          <w:sz w:val="32"/>
          <w:szCs w:val="32"/>
        </w:rPr>
        <w:t>" &lt;</w:t>
      </w:r>
      <w:hyperlink r:id="rId7" w:history="1">
        <w:r>
          <w:rPr>
            <w:rFonts w:ascii="Calibri" w:hAnsi="Calibri" w:cs="Calibri"/>
            <w:color w:val="0000FF"/>
            <w:sz w:val="32"/>
            <w:szCs w:val="32"/>
            <w:u w:val="single" w:color="0000FF"/>
          </w:rPr>
          <w:t>andreas.roth@credit-suisse.com</w:t>
        </w:r>
      </w:hyperlink>
      <w:r>
        <w:rPr>
          <w:rFonts w:ascii="Calibri" w:hAnsi="Calibri" w:cs="Calibri"/>
          <w:sz w:val="32"/>
          <w:szCs w:val="32"/>
        </w:rPr>
        <w:t>&gt;, Daniel Schuermann &lt;</w:t>
      </w:r>
      <w:hyperlink r:id="rId8" w:history="1">
        <w:r>
          <w:rPr>
            <w:rFonts w:ascii="Calibri" w:hAnsi="Calibri" w:cs="Calibri"/>
            <w:color w:val="0000FF"/>
            <w:sz w:val="32"/>
            <w:szCs w:val="32"/>
            <w:u w:val="single" w:color="0000FF"/>
          </w:rPr>
          <w:t>daniel.schuermann@pensimo.ch</w:t>
        </w:r>
      </w:hyperlink>
      <w:r>
        <w:rPr>
          <w:rFonts w:ascii="Calibri" w:hAnsi="Calibri" w:cs="Calibri"/>
          <w:sz w:val="32"/>
          <w:szCs w:val="32"/>
        </w:rPr>
        <w:t>&gt;, Markus Strauss &lt;</w:t>
      </w:r>
      <w:hyperlink r:id="rId9" w:history="1">
        <w:r>
          <w:rPr>
            <w:rFonts w:ascii="Calibri" w:hAnsi="Calibri" w:cs="Calibri"/>
            <w:color w:val="0000FF"/>
            <w:sz w:val="32"/>
            <w:szCs w:val="32"/>
            <w:u w:val="single" w:color="0000FF"/>
          </w:rPr>
          <w:t>markus.strauss@assetimmo.ch</w:t>
        </w:r>
      </w:hyperlink>
      <w:r>
        <w:rPr>
          <w:rFonts w:ascii="Calibri" w:hAnsi="Calibri" w:cs="Calibri"/>
          <w:sz w:val="32"/>
          <w:szCs w:val="32"/>
        </w:rPr>
        <w:t>&gt;, "</w:t>
      </w:r>
      <w:hyperlink r:id="rId10" w:history="1">
        <w:r>
          <w:rPr>
            <w:rFonts w:ascii="Calibri" w:hAnsi="Calibri" w:cs="Calibri"/>
            <w:color w:val="0000FF"/>
            <w:sz w:val="32"/>
            <w:szCs w:val="32"/>
            <w:u w:val="single" w:color="0000FF"/>
          </w:rPr>
          <w:t>Stephan.Luethi@swisscanto.ch</w:t>
        </w:r>
      </w:hyperlink>
      <w:r>
        <w:rPr>
          <w:rFonts w:ascii="Calibri" w:hAnsi="Calibri" w:cs="Calibri"/>
          <w:sz w:val="32"/>
          <w:szCs w:val="32"/>
        </w:rPr>
        <w:t>" &lt;</w:t>
      </w:r>
      <w:hyperlink r:id="rId11" w:history="1">
        <w:r>
          <w:rPr>
            <w:rFonts w:ascii="Calibri" w:hAnsi="Calibri" w:cs="Calibri"/>
            <w:color w:val="0000FF"/>
            <w:sz w:val="32"/>
            <w:szCs w:val="32"/>
            <w:u w:val="single" w:color="0000FF"/>
          </w:rPr>
          <w:t>Stephan.Luethi@swisscanto.ch</w:t>
        </w:r>
      </w:hyperlink>
      <w:r>
        <w:rPr>
          <w:rFonts w:ascii="Calibri" w:hAnsi="Calibri" w:cs="Calibri"/>
          <w:sz w:val="32"/>
          <w:szCs w:val="32"/>
        </w:rPr>
        <w:t>&gt;, "</w:t>
      </w:r>
      <w:hyperlink r:id="rId12" w:history="1">
        <w:r>
          <w:rPr>
            <w:rFonts w:ascii="Calibri" w:hAnsi="Calibri" w:cs="Calibri"/>
            <w:color w:val="0000FF"/>
            <w:sz w:val="32"/>
            <w:szCs w:val="32"/>
            <w:u w:val="single" w:color="0000FF"/>
          </w:rPr>
          <w:t>Roland.Suesstrunk@swisscanto.ch</w:t>
        </w:r>
      </w:hyperlink>
      <w:r>
        <w:rPr>
          <w:rFonts w:ascii="Calibri" w:hAnsi="Calibri" w:cs="Calibri"/>
          <w:sz w:val="32"/>
          <w:szCs w:val="32"/>
        </w:rPr>
        <w:t>" &lt;</w:t>
      </w:r>
      <w:hyperlink r:id="rId13" w:history="1">
        <w:r>
          <w:rPr>
            <w:rFonts w:ascii="Calibri" w:hAnsi="Calibri" w:cs="Calibri"/>
            <w:color w:val="0000FF"/>
            <w:sz w:val="32"/>
            <w:szCs w:val="32"/>
            <w:u w:val="single" w:color="0000FF"/>
          </w:rPr>
          <w:t>Roland.Suesstrunk@swisscanto.ch</w:t>
        </w:r>
      </w:hyperlink>
      <w:r>
        <w:rPr>
          <w:rFonts w:ascii="Calibri" w:hAnsi="Calibri" w:cs="Calibri"/>
          <w:sz w:val="32"/>
          <w:szCs w:val="32"/>
        </w:rPr>
        <w:t>&gt;, Ruedi Stutz &lt;</w:t>
      </w:r>
      <w:hyperlink r:id="rId14" w:history="1">
        <w:r>
          <w:rPr>
            <w:rFonts w:ascii="Calibri" w:hAnsi="Calibri" w:cs="Calibri"/>
            <w:color w:val="0000FF"/>
            <w:sz w:val="32"/>
            <w:szCs w:val="32"/>
            <w:u w:val="single" w:color="0000FF"/>
          </w:rPr>
          <w:t>Ruedi.Stutz@patrimonium.ch</w:t>
        </w:r>
      </w:hyperlink>
      <w:r>
        <w:rPr>
          <w:rFonts w:ascii="Calibri" w:hAnsi="Calibri" w:cs="Calibri"/>
          <w:sz w:val="32"/>
          <w:szCs w:val="32"/>
        </w:rPr>
        <w:t>&gt;, Hans Jürg Stucki &lt;</w:t>
      </w:r>
      <w:hyperlink r:id="rId15" w:history="1">
        <w:r>
          <w:rPr>
            <w:rFonts w:ascii="Calibri" w:hAnsi="Calibri" w:cs="Calibri"/>
            <w:color w:val="0000FF"/>
            <w:sz w:val="32"/>
            <w:szCs w:val="32"/>
            <w:u w:val="single" w:color="0000FF"/>
          </w:rPr>
          <w:t>stucki@ecoreal.ch</w:t>
        </w:r>
      </w:hyperlink>
      <w:r>
        <w:rPr>
          <w:rFonts w:ascii="Calibri" w:hAnsi="Calibri" w:cs="Calibri"/>
          <w:sz w:val="32"/>
          <w:szCs w:val="32"/>
        </w:rPr>
        <w:t>&gt;, "</w:t>
      </w:r>
      <w:hyperlink r:id="rId16" w:history="1">
        <w:r>
          <w:rPr>
            <w:rFonts w:ascii="Calibri" w:hAnsi="Calibri" w:cs="Calibri"/>
            <w:color w:val="0000FF"/>
            <w:sz w:val="32"/>
            <w:szCs w:val="32"/>
            <w:u w:val="single" w:color="0000FF"/>
          </w:rPr>
          <w:t>Nunzio.LoChiatto@berninvest.ch</w:t>
        </w:r>
      </w:hyperlink>
      <w:r>
        <w:rPr>
          <w:rFonts w:ascii="Calibri" w:hAnsi="Calibri" w:cs="Calibri"/>
          <w:sz w:val="32"/>
          <w:szCs w:val="32"/>
        </w:rPr>
        <w:t>" &lt;</w:t>
      </w:r>
      <w:hyperlink r:id="rId17" w:history="1">
        <w:r>
          <w:rPr>
            <w:rFonts w:ascii="Calibri" w:hAnsi="Calibri" w:cs="Calibri"/>
            <w:color w:val="0000FF"/>
            <w:sz w:val="32"/>
            <w:szCs w:val="32"/>
            <w:u w:val="single" w:color="0000FF"/>
          </w:rPr>
          <w:t>Nunzio.LoChiatto@berninvest.ch</w:t>
        </w:r>
      </w:hyperlink>
      <w:r>
        <w:rPr>
          <w:rFonts w:ascii="Calibri" w:hAnsi="Calibri" w:cs="Calibri"/>
          <w:sz w:val="32"/>
          <w:szCs w:val="32"/>
        </w:rPr>
        <w:t>&gt;, Prioni Paola &lt;</w:t>
      </w:r>
      <w:hyperlink r:id="rId18" w:history="1">
        <w:r>
          <w:rPr>
            <w:rFonts w:ascii="Calibri" w:hAnsi="Calibri" w:cs="Calibri"/>
            <w:color w:val="0000FF"/>
            <w:sz w:val="32"/>
            <w:szCs w:val="32"/>
            <w:u w:val="single" w:color="0000FF"/>
          </w:rPr>
          <w:t>paola.prioni@pensimo.ch</w:t>
        </w:r>
      </w:hyperlink>
      <w:r>
        <w:rPr>
          <w:rFonts w:ascii="Calibri" w:hAnsi="Calibri" w:cs="Calibri"/>
          <w:sz w:val="32"/>
          <w:szCs w:val="32"/>
        </w:rPr>
        <w:t>&gt;, Jörg Koch &lt;</w:t>
      </w:r>
      <w:hyperlink r:id="rId19" w:history="1">
        <w:r>
          <w:rPr>
            <w:rFonts w:ascii="Calibri" w:hAnsi="Calibri" w:cs="Calibri"/>
            <w:color w:val="0000FF"/>
            <w:sz w:val="32"/>
            <w:szCs w:val="32"/>
            <w:u w:val="single" w:color="0000FF"/>
          </w:rPr>
          <w:t>joerg.koch@pensimo.ch</w:t>
        </w:r>
      </w:hyperlink>
      <w:r>
        <w:rPr>
          <w:rFonts w:ascii="Calibri" w:hAnsi="Calibri" w:cs="Calibri"/>
          <w:sz w:val="32"/>
          <w:szCs w:val="32"/>
        </w:rPr>
        <w:t>&gt;, Bjoern Kernen &lt;</w:t>
      </w:r>
      <w:hyperlink r:id="rId20" w:history="1">
        <w:r>
          <w:rPr>
            <w:rFonts w:ascii="Calibri" w:hAnsi="Calibri" w:cs="Calibri"/>
            <w:color w:val="0000FF"/>
            <w:sz w:val="32"/>
            <w:szCs w:val="32"/>
            <w:u w:val="single" w:color="0000FF"/>
          </w:rPr>
          <w:t>bjoern.kernen@zurich.com</w:t>
        </w:r>
      </w:hyperlink>
      <w:r>
        <w:rPr>
          <w:rFonts w:ascii="Calibri" w:hAnsi="Calibri" w:cs="Calibri"/>
          <w:sz w:val="32"/>
          <w:szCs w:val="32"/>
        </w:rPr>
        <w:t>&gt;, Astrid Heymann &lt;</w:t>
      </w:r>
      <w:hyperlink r:id="rId21" w:history="1">
        <w:r>
          <w:rPr>
            <w:rFonts w:ascii="Calibri" w:hAnsi="Calibri" w:cs="Calibri"/>
            <w:color w:val="0000FF"/>
            <w:sz w:val="32"/>
            <w:szCs w:val="32"/>
            <w:u w:val="single" w:color="0000FF"/>
          </w:rPr>
          <w:t>astrid.heymann@pensimo.ch</w:t>
        </w:r>
      </w:hyperlink>
      <w:r>
        <w:rPr>
          <w:rFonts w:ascii="Calibri" w:hAnsi="Calibri" w:cs="Calibri"/>
          <w:sz w:val="32"/>
          <w:szCs w:val="32"/>
        </w:rPr>
        <w:t>&gt;, "</w:t>
      </w:r>
      <w:hyperlink r:id="rId22" w:history="1">
        <w:r>
          <w:rPr>
            <w:rFonts w:ascii="Calibri" w:hAnsi="Calibri" w:cs="Calibri"/>
            <w:color w:val="0000FF"/>
            <w:sz w:val="32"/>
            <w:szCs w:val="32"/>
            <w:u w:val="single" w:color="0000FF"/>
          </w:rPr>
          <w:t>marco.ipser@helvetia.ch</w:t>
        </w:r>
      </w:hyperlink>
      <w:r>
        <w:rPr>
          <w:rFonts w:ascii="Calibri" w:hAnsi="Calibri" w:cs="Calibri"/>
          <w:sz w:val="32"/>
          <w:szCs w:val="32"/>
        </w:rPr>
        <w:t>" &lt;</w:t>
      </w:r>
      <w:hyperlink r:id="rId23" w:history="1">
        <w:r>
          <w:rPr>
            <w:rFonts w:ascii="Calibri" w:hAnsi="Calibri" w:cs="Calibri"/>
            <w:color w:val="0000FF"/>
            <w:sz w:val="32"/>
            <w:szCs w:val="32"/>
            <w:u w:val="single" w:color="0000FF"/>
          </w:rPr>
          <w:t>marco.ipser@helvetia.ch</w:t>
        </w:r>
      </w:hyperlink>
      <w:r>
        <w:rPr>
          <w:rFonts w:ascii="Calibri" w:hAnsi="Calibri" w:cs="Calibri"/>
          <w:sz w:val="32"/>
          <w:szCs w:val="32"/>
        </w:rPr>
        <w:t>&gt;, "</w:t>
      </w:r>
      <w:hyperlink r:id="rId24" w:history="1">
        <w:r>
          <w:rPr>
            <w:rFonts w:ascii="Calibri" w:hAnsi="Calibri" w:cs="Calibri"/>
            <w:color w:val="0000FF"/>
            <w:sz w:val="32"/>
            <w:szCs w:val="32"/>
            <w:u w:val="single" w:color="0000FF"/>
          </w:rPr>
          <w:t>gerhard.demmelmair@swisslife.ch</w:t>
        </w:r>
      </w:hyperlink>
      <w:r>
        <w:rPr>
          <w:rFonts w:ascii="Calibri" w:hAnsi="Calibri" w:cs="Calibri"/>
          <w:sz w:val="32"/>
          <w:szCs w:val="32"/>
        </w:rPr>
        <w:t>" &lt;</w:t>
      </w:r>
      <w:hyperlink r:id="rId25" w:history="1">
        <w:r>
          <w:rPr>
            <w:rFonts w:ascii="Calibri" w:hAnsi="Calibri" w:cs="Calibri"/>
            <w:color w:val="0000FF"/>
            <w:sz w:val="32"/>
            <w:szCs w:val="32"/>
            <w:u w:val="single" w:color="0000FF"/>
          </w:rPr>
          <w:t>gerhard.demmelmair@swisslife.ch</w:t>
        </w:r>
      </w:hyperlink>
      <w:r>
        <w:rPr>
          <w:rFonts w:ascii="Calibri" w:hAnsi="Calibri" w:cs="Calibri"/>
          <w:sz w:val="32"/>
          <w:szCs w:val="32"/>
        </w:rPr>
        <w:t>&gt;, "</w:t>
      </w:r>
      <w:hyperlink r:id="rId26" w:history="1">
        <w:r>
          <w:rPr>
            <w:rFonts w:ascii="Calibri" w:hAnsi="Calibri" w:cs="Calibri"/>
            <w:color w:val="0000FF"/>
            <w:sz w:val="32"/>
            <w:szCs w:val="32"/>
            <w:u w:val="single" w:color="0000FF"/>
          </w:rPr>
          <w:t>stephan.aufdermaur@credit-suisse.com</w:t>
        </w:r>
      </w:hyperlink>
      <w:r>
        <w:rPr>
          <w:rFonts w:ascii="Calibri" w:hAnsi="Calibri" w:cs="Calibri"/>
          <w:sz w:val="32"/>
          <w:szCs w:val="32"/>
        </w:rPr>
        <w:t>" &lt;</w:t>
      </w:r>
      <w:hyperlink r:id="rId27" w:history="1">
        <w:r>
          <w:rPr>
            <w:rFonts w:ascii="Calibri" w:hAnsi="Calibri" w:cs="Calibri"/>
            <w:color w:val="0000FF"/>
            <w:sz w:val="32"/>
            <w:szCs w:val="32"/>
            <w:u w:val="single" w:color="0000FF"/>
          </w:rPr>
          <w:t>stephan.aufdermaur@credit-suisse.com</w:t>
        </w:r>
      </w:hyperlink>
      <w:r>
        <w:rPr>
          <w:rFonts w:ascii="Calibri" w:hAnsi="Calibri" w:cs="Calibri"/>
          <w:sz w:val="32"/>
          <w:szCs w:val="32"/>
        </w:rPr>
        <w:t>&gt;, "</w:t>
      </w:r>
      <w:hyperlink r:id="rId28" w:history="1">
        <w:r>
          <w:rPr>
            <w:rFonts w:ascii="Calibri" w:hAnsi="Calibri" w:cs="Calibri"/>
            <w:color w:val="0000FF"/>
            <w:sz w:val="32"/>
            <w:szCs w:val="32"/>
            <w:u w:val="single" w:color="0000FF"/>
          </w:rPr>
          <w:t>roman.wiget@tellco.ch</w:t>
        </w:r>
      </w:hyperlink>
      <w:r>
        <w:rPr>
          <w:rFonts w:ascii="Calibri" w:hAnsi="Calibri" w:cs="Calibri"/>
          <w:sz w:val="32"/>
          <w:szCs w:val="32"/>
        </w:rPr>
        <w:t>" &lt;</w:t>
      </w:r>
      <w:hyperlink r:id="rId29" w:history="1">
        <w:r>
          <w:rPr>
            <w:rFonts w:ascii="Calibri" w:hAnsi="Calibri" w:cs="Calibri"/>
            <w:color w:val="0000FF"/>
            <w:sz w:val="32"/>
            <w:szCs w:val="32"/>
            <w:u w:val="single" w:color="0000FF"/>
          </w:rPr>
          <w:t>roman.wiget@tellco.ch</w:t>
        </w:r>
      </w:hyperlink>
      <w:r>
        <w:rPr>
          <w:rFonts w:ascii="Calibri" w:hAnsi="Calibri" w:cs="Calibri"/>
          <w:sz w:val="32"/>
          <w:szCs w:val="32"/>
        </w:rPr>
        <w:t>&gt;, Norbert Grimm &lt;</w:t>
      </w:r>
      <w:hyperlink r:id="rId30" w:history="1">
        <w:r>
          <w:rPr>
            <w:rFonts w:ascii="Calibri" w:hAnsi="Calibri" w:cs="Calibri"/>
            <w:color w:val="0000FF"/>
            <w:sz w:val="32"/>
            <w:szCs w:val="32"/>
            <w:u w:val="single" w:color="0000FF"/>
          </w:rPr>
          <w:t>grimm@afiaa.com</w:t>
        </w:r>
      </w:hyperlink>
      <w:r>
        <w:rPr>
          <w:rFonts w:ascii="Calibri" w:hAnsi="Calibri" w:cs="Calibri"/>
          <w:sz w:val="32"/>
          <w:szCs w:val="32"/>
        </w:rPr>
        <w:t>&gt;, Gregor Bucher &lt;</w:t>
      </w:r>
      <w:hyperlink r:id="rId31" w:history="1">
        <w:r>
          <w:rPr>
            <w:rFonts w:ascii="Calibri" w:hAnsi="Calibri" w:cs="Calibri"/>
            <w:color w:val="0000FF"/>
            <w:sz w:val="32"/>
            <w:szCs w:val="32"/>
            <w:u w:val="single" w:color="0000FF"/>
          </w:rPr>
          <w:t>Gregor.Bucher@swiss-prime-site.ch</w:t>
        </w:r>
      </w:hyperlink>
      <w:r>
        <w:rPr>
          <w:rFonts w:ascii="Calibri" w:hAnsi="Calibri" w:cs="Calibri"/>
          <w:sz w:val="32"/>
          <w:szCs w:val="32"/>
        </w:rPr>
        <w:t>&gt;, "</w:t>
      </w:r>
      <w:hyperlink r:id="rId32" w:history="1">
        <w:r>
          <w:rPr>
            <w:rFonts w:ascii="Calibri" w:hAnsi="Calibri" w:cs="Calibri"/>
            <w:color w:val="0000FF"/>
            <w:sz w:val="32"/>
            <w:szCs w:val="32"/>
            <w:u w:val="single" w:color="0000FF"/>
          </w:rPr>
          <w:t>hendrik.david@avadis.ch</w:t>
        </w:r>
      </w:hyperlink>
      <w:r>
        <w:rPr>
          <w:rFonts w:ascii="Calibri" w:hAnsi="Calibri" w:cs="Calibri"/>
          <w:sz w:val="32"/>
          <w:szCs w:val="32"/>
        </w:rPr>
        <w:t>" &lt;</w:t>
      </w:r>
      <w:hyperlink r:id="rId33" w:history="1">
        <w:r>
          <w:rPr>
            <w:rFonts w:ascii="Calibri" w:hAnsi="Calibri" w:cs="Calibri"/>
            <w:color w:val="0000FF"/>
            <w:sz w:val="32"/>
            <w:szCs w:val="32"/>
            <w:u w:val="single" w:color="0000FF"/>
          </w:rPr>
          <w:t>hendrik.david@avadis.ch</w:t>
        </w:r>
      </w:hyperlink>
      <w:r>
        <w:rPr>
          <w:rFonts w:ascii="Calibri" w:hAnsi="Calibri" w:cs="Calibri"/>
          <w:sz w:val="32"/>
          <w:szCs w:val="32"/>
        </w:rPr>
        <w:t>&gt;, "</w:t>
      </w:r>
      <w:hyperlink r:id="rId34" w:history="1">
        <w:r>
          <w:rPr>
            <w:rFonts w:ascii="Calibri" w:hAnsi="Calibri" w:cs="Calibri"/>
            <w:color w:val="0000FF"/>
            <w:sz w:val="32"/>
            <w:szCs w:val="32"/>
            <w:u w:val="single" w:color="0000FF"/>
          </w:rPr>
          <w:t>thomas.schweizer@tellco.ch</w:t>
        </w:r>
      </w:hyperlink>
      <w:r>
        <w:rPr>
          <w:rFonts w:ascii="Calibri" w:hAnsi="Calibri" w:cs="Calibri"/>
          <w:sz w:val="32"/>
          <w:szCs w:val="32"/>
        </w:rPr>
        <w:t>" &lt;</w:t>
      </w:r>
      <w:hyperlink r:id="rId35" w:history="1">
        <w:r>
          <w:rPr>
            <w:rFonts w:ascii="Calibri" w:hAnsi="Calibri" w:cs="Calibri"/>
            <w:color w:val="0000FF"/>
            <w:sz w:val="32"/>
            <w:szCs w:val="32"/>
            <w:u w:val="single" w:color="0000FF"/>
          </w:rPr>
          <w:t>thomas.schweizer@tellco.ch</w:t>
        </w:r>
      </w:hyperlink>
      <w:r>
        <w:rPr>
          <w:rFonts w:ascii="Calibri" w:hAnsi="Calibri" w:cs="Calibri"/>
          <w:sz w:val="32"/>
          <w:szCs w:val="32"/>
        </w:rPr>
        <w:t>&gt;, Roland Kriemler &lt;</w:t>
      </w:r>
      <w:hyperlink r:id="rId36" w:history="1">
        <w:r>
          <w:rPr>
            <w:rFonts w:ascii="Calibri" w:hAnsi="Calibri" w:cs="Calibri"/>
            <w:color w:val="0000FF"/>
            <w:sz w:val="32"/>
            <w:szCs w:val="32"/>
            <w:u w:val="single" w:color="0000FF"/>
          </w:rPr>
          <w:t>roland.kriemler@kgast.ch</w:t>
        </w:r>
      </w:hyperlink>
      <w:r>
        <w:rPr>
          <w:rFonts w:ascii="Calibri" w:hAnsi="Calibri" w:cs="Calibri"/>
          <w:sz w:val="32"/>
          <w:szCs w:val="32"/>
        </w:rPr>
        <w:t>&gt;</w:t>
      </w:r>
    </w:p>
    <w:p w14:paraId="74909B70" w14:textId="77777777" w:rsidR="003E38E7" w:rsidRDefault="003E38E7" w:rsidP="003E38E7">
      <w:pPr>
        <w:widowControl w:val="0"/>
        <w:autoSpaceDE w:val="0"/>
        <w:autoSpaceDN w:val="0"/>
        <w:adjustRightInd w:val="0"/>
        <w:rPr>
          <w:rFonts w:ascii="Calibri" w:hAnsi="Calibri" w:cs="Calibri"/>
          <w:sz w:val="32"/>
          <w:szCs w:val="32"/>
        </w:rPr>
      </w:pPr>
      <w:r>
        <w:rPr>
          <w:rFonts w:ascii="Calibri" w:hAnsi="Calibri" w:cs="Calibri"/>
          <w:b/>
          <w:bCs/>
          <w:sz w:val="32"/>
          <w:szCs w:val="32"/>
        </w:rPr>
        <w:t xml:space="preserve">Cc: </w:t>
      </w:r>
      <w:r>
        <w:rPr>
          <w:rFonts w:ascii="Calibri" w:hAnsi="Calibri" w:cs="Calibri"/>
          <w:sz w:val="32"/>
          <w:szCs w:val="32"/>
        </w:rPr>
        <w:t>Faes Urs &lt;</w:t>
      </w:r>
      <w:hyperlink r:id="rId37" w:history="1">
        <w:r>
          <w:rPr>
            <w:rFonts w:ascii="Calibri" w:hAnsi="Calibri" w:cs="Calibri"/>
            <w:color w:val="0000FF"/>
            <w:sz w:val="32"/>
            <w:szCs w:val="32"/>
            <w:u w:val="single" w:color="0000FF"/>
          </w:rPr>
          <w:t>urs.faes@ubs.com</w:t>
        </w:r>
      </w:hyperlink>
      <w:r>
        <w:rPr>
          <w:rFonts w:ascii="Calibri" w:hAnsi="Calibri" w:cs="Calibri"/>
          <w:sz w:val="32"/>
          <w:szCs w:val="32"/>
        </w:rPr>
        <w:t>&gt;</w:t>
      </w:r>
    </w:p>
    <w:p w14:paraId="6AA80BD3" w14:textId="77777777" w:rsidR="003E38E7" w:rsidRDefault="003E38E7" w:rsidP="003E38E7">
      <w:pPr>
        <w:widowControl w:val="0"/>
        <w:autoSpaceDE w:val="0"/>
        <w:autoSpaceDN w:val="0"/>
        <w:adjustRightInd w:val="0"/>
        <w:rPr>
          <w:rFonts w:ascii="Calibri" w:hAnsi="Calibri" w:cs="Calibri"/>
          <w:sz w:val="32"/>
          <w:szCs w:val="32"/>
        </w:rPr>
      </w:pPr>
      <w:r>
        <w:rPr>
          <w:rFonts w:ascii="Calibri" w:hAnsi="Calibri" w:cs="Calibri"/>
          <w:b/>
          <w:bCs/>
          <w:sz w:val="32"/>
          <w:szCs w:val="32"/>
        </w:rPr>
        <w:t xml:space="preserve">Betreff: </w:t>
      </w:r>
      <w:r>
        <w:rPr>
          <w:rFonts w:ascii="Calibri" w:hAnsi="Calibri" w:cs="Calibri"/>
          <w:sz w:val="32"/>
          <w:szCs w:val="32"/>
        </w:rPr>
        <w:t>Einladung KGAST-Arbeitsgruppe Immobilien - Sitzung vom 17. März 2016</w:t>
      </w:r>
    </w:p>
    <w:p w14:paraId="4BDA8C79" w14:textId="77777777" w:rsidR="003E38E7" w:rsidRDefault="003E38E7" w:rsidP="003E38E7">
      <w:pPr>
        <w:widowControl w:val="0"/>
        <w:autoSpaceDE w:val="0"/>
        <w:autoSpaceDN w:val="0"/>
        <w:adjustRightInd w:val="0"/>
        <w:rPr>
          <w:rFonts w:ascii="Calibri" w:hAnsi="Calibri" w:cs="Calibri"/>
          <w:sz w:val="28"/>
          <w:szCs w:val="28"/>
        </w:rPr>
      </w:pPr>
    </w:p>
    <w:p w14:paraId="1A4BCA3D" w14:textId="77777777" w:rsidR="003E38E7" w:rsidRDefault="003E38E7" w:rsidP="003E38E7">
      <w:pPr>
        <w:widowControl w:val="0"/>
        <w:autoSpaceDE w:val="0"/>
        <w:autoSpaceDN w:val="0"/>
        <w:adjustRightInd w:val="0"/>
        <w:rPr>
          <w:rFonts w:ascii="Calibri" w:hAnsi="Calibri" w:cs="Calibri"/>
          <w:sz w:val="28"/>
          <w:szCs w:val="28"/>
        </w:rPr>
      </w:pPr>
      <w:r>
        <w:rPr>
          <w:rFonts w:ascii="Calibri" w:hAnsi="Calibri" w:cs="Calibri"/>
          <w:sz w:val="28"/>
          <w:szCs w:val="28"/>
        </w:rPr>
        <w:t>[if gte mso 9]&gt;&lt;xml&gt; &lt;o:shapedefaults v:ext="edit" spidmax="1026" /&gt; &lt;/xml&gt;&lt;![endif][if gte mso 9]&gt;&lt;xml&gt; &lt;o:shapelayout v:ext="edit"&gt; &lt;o:idmap v:ext="edit" data="1" /&gt; &lt;/o:shapelayout&gt;&lt;/xml&gt;&lt;![endif]</w:t>
      </w:r>
    </w:p>
    <w:p w14:paraId="689A3630"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Liebe Kolleginnen und Kollegen</w:t>
      </w:r>
    </w:p>
    <w:p w14:paraId="7F1DB9D5"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326F1DE3"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Gerne lade ich Euch wie folgt zur nächsten Sitzung der KGAST Immobilien-Arbeitsgruppe ein: </w:t>
      </w:r>
      <w:r>
        <w:rPr>
          <w:rFonts w:ascii="MS Mincho" w:eastAsia="MS Mincho" w:hAnsi="MS Mincho" w:cs="MS Mincho"/>
          <w:color w:val="18376A"/>
          <w:sz w:val="30"/>
          <w:szCs w:val="30"/>
        </w:rPr>
        <w:t> </w:t>
      </w:r>
      <w:r>
        <w:rPr>
          <w:rFonts w:ascii="Calibri" w:hAnsi="Calibri" w:cs="Calibri"/>
          <w:color w:val="18376A"/>
          <w:sz w:val="30"/>
          <w:szCs w:val="30"/>
        </w:rPr>
        <w:t> </w:t>
      </w:r>
      <w:r>
        <w:rPr>
          <w:rFonts w:ascii="MS Mincho" w:eastAsia="MS Mincho" w:hAnsi="MS Mincho" w:cs="MS Mincho"/>
          <w:color w:val="18376A"/>
          <w:sz w:val="30"/>
          <w:szCs w:val="30"/>
        </w:rPr>
        <w:t> </w:t>
      </w:r>
      <w:r>
        <w:rPr>
          <w:rFonts w:ascii="Calibri" w:hAnsi="Calibri" w:cs="Calibri"/>
          <w:color w:val="18376A"/>
          <w:sz w:val="30"/>
          <w:szCs w:val="30"/>
        </w:rPr>
        <w:t>&gt;     </w:t>
      </w:r>
      <w:r>
        <w:rPr>
          <w:rFonts w:ascii="Calibri" w:hAnsi="Calibri" w:cs="Calibri"/>
          <w:b/>
          <w:bCs/>
          <w:color w:val="18376A"/>
          <w:sz w:val="30"/>
          <w:szCs w:val="30"/>
        </w:rPr>
        <w:t>Donnerstag,  17. März 2016</w:t>
      </w:r>
    </w:p>
    <w:p w14:paraId="6BDA4A87"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306A1EAC"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xml:space="preserve">Die Sitzung findet in den Räumlichkeiten der </w:t>
      </w:r>
      <w:r>
        <w:rPr>
          <w:rFonts w:ascii="Calibri" w:hAnsi="Calibri" w:cs="Calibri"/>
          <w:b/>
          <w:bCs/>
          <w:i/>
          <w:iCs/>
          <w:color w:val="18376A"/>
          <w:sz w:val="30"/>
          <w:szCs w:val="30"/>
        </w:rPr>
        <w:t xml:space="preserve">Swiss Prime Site AG, </w:t>
      </w:r>
      <w:r>
        <w:rPr>
          <w:rFonts w:ascii="Calibri" w:hAnsi="Calibri" w:cs="Calibri"/>
          <w:b/>
          <w:bCs/>
          <w:i/>
          <w:iCs/>
          <w:color w:val="18376A"/>
          <w:sz w:val="30"/>
          <w:szCs w:val="30"/>
        </w:rPr>
        <w:lastRenderedPageBreak/>
        <w:t>Hardstrasse 201, Zürich (Swiss Prime Tower,</w:t>
      </w:r>
      <w:r>
        <w:rPr>
          <w:rFonts w:ascii="Calibri" w:hAnsi="Calibri" w:cs="Calibri"/>
          <w:color w:val="18376A"/>
          <w:sz w:val="30"/>
          <w:szCs w:val="30"/>
        </w:rPr>
        <w:t xml:space="preserve"> </w:t>
      </w:r>
      <w:r>
        <w:rPr>
          <w:rFonts w:ascii="Calibri" w:hAnsi="Calibri" w:cs="Calibri"/>
          <w:b/>
          <w:bCs/>
          <w:i/>
          <w:iCs/>
          <w:color w:val="18376A"/>
          <w:sz w:val="30"/>
          <w:szCs w:val="30"/>
        </w:rPr>
        <w:t xml:space="preserve">Prime Conferencing  im 34. OG ) </w:t>
      </w:r>
      <w:r>
        <w:rPr>
          <w:rFonts w:ascii="Calibri" w:hAnsi="Calibri" w:cs="Calibri"/>
          <w:color w:val="18376A"/>
          <w:sz w:val="30"/>
          <w:szCs w:val="30"/>
        </w:rPr>
        <w:t>statt. Bitte beim Portier an der Empfangsloge melden, er weist Euch dann zum “richtigen” Lift.</w:t>
      </w:r>
    </w:p>
    <w:p w14:paraId="72276940"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Anfahrt via S-Bahn: ab Zürich Hb bis Bahnhof Zürich Hardbrücke (3 Min. Fahrzeit ab Zürich HB) oder Tram Nr. 4: ab Zürich HB bis Haltestelle „Schiffbau“.</w:t>
      </w:r>
    </w:p>
    <w:p w14:paraId="6CFDA200"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593CCD9D"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Sitzungsablauf:</w:t>
      </w:r>
    </w:p>
    <w:p w14:paraId="0CA8E45E"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464DA5F1"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b/>
          <w:bCs/>
          <w:color w:val="18376A"/>
          <w:sz w:val="30"/>
          <w:szCs w:val="30"/>
        </w:rPr>
        <w:t>9.00 – 9.45 Uhr: Teil 1 - Immobilien Ausland</w:t>
      </w:r>
    </w:p>
    <w:p w14:paraId="2BE3E671"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1) Kennzahlen-Übersicht</w:t>
      </w:r>
    </w:p>
    <w:p w14:paraId="610C595C"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2) Investitionsmodalitäten</w:t>
      </w:r>
    </w:p>
    <w:p w14:paraId="31CD163C"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3) Aktualitäten, Diverses</w:t>
      </w:r>
    </w:p>
    <w:p w14:paraId="23DAC049"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1A0F64BF"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b/>
          <w:bCs/>
          <w:color w:val="18376A"/>
          <w:sz w:val="30"/>
          <w:szCs w:val="30"/>
        </w:rPr>
        <w:t>10.00 – ca. 10.30 Uhr: Teil 2 - allgemeiner Teil, Immobilien (alle)  </w:t>
      </w:r>
    </w:p>
    <w:p w14:paraId="5B98BE04"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1. Begrüssung / Protokoll letzte Sitzung   </w:t>
      </w:r>
    </w:p>
    <w:p w14:paraId="0DBE7600"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2. Informationen</w:t>
      </w:r>
      <w:r>
        <w:rPr>
          <w:rFonts w:ascii="MS Mincho" w:eastAsia="MS Mincho" w:hAnsi="MS Mincho" w:cs="MS Mincho"/>
          <w:color w:val="18376A"/>
          <w:sz w:val="30"/>
          <w:szCs w:val="30"/>
        </w:rPr>
        <w:t> </w:t>
      </w:r>
      <w:r>
        <w:rPr>
          <w:rFonts w:ascii="Calibri" w:hAnsi="Calibri" w:cs="Calibri"/>
          <w:color w:val="18376A"/>
          <w:sz w:val="30"/>
          <w:szCs w:val="30"/>
        </w:rPr>
        <w:t>   a) aus Immobilienarbeitsgruppe</w:t>
      </w:r>
    </w:p>
    <w:p w14:paraId="5EC1899B"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b) von der Geschäftsstelle</w:t>
      </w:r>
    </w:p>
    <w:p w14:paraId="41C8F492"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555B6924"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b/>
          <w:bCs/>
          <w:color w:val="18376A"/>
          <w:sz w:val="30"/>
          <w:szCs w:val="30"/>
        </w:rPr>
        <w:t>10.30 – 12.00 Uhr: Teil 3 - Immobilien Schweiz</w:t>
      </w:r>
    </w:p>
    <w:p w14:paraId="2EDD7DB2"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1. Übersicht Kennzahlen (vgl. Beilage)</w:t>
      </w:r>
    </w:p>
    <w:p w14:paraId="022BD38F"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2. Kennzahlenpapier – weiteres Vorgehen</w:t>
      </w:r>
    </w:p>
    <w:p w14:paraId="665FC9C6"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3. Umfrage Sacheinlagen 2015 (vgl. Beilage)</w:t>
      </w:r>
    </w:p>
    <w:p w14:paraId="03CC8CF3"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4. Buchhalterische Handhabung Ausgabegebühren/-kommission</w:t>
      </w:r>
    </w:p>
    <w:p w14:paraId="5947EC7D"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5. Diverses</w:t>
      </w:r>
    </w:p>
    <w:p w14:paraId="374869AD"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6. Schluss</w:t>
      </w:r>
    </w:p>
    <w:p w14:paraId="700AEBC2"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Im Anschluss an die Sitzung ist ein Stehlunch vorgesehen.</w:t>
      </w:r>
    </w:p>
    <w:p w14:paraId="6E03707A"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Viele Grüsse &amp; schönes Wochenende,</w:t>
      </w:r>
    </w:p>
    <w:p w14:paraId="14FEF408"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Urs</w:t>
      </w:r>
    </w:p>
    <w:p w14:paraId="13E48630"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Arial" w:hAnsi="Arial" w:cs="Arial"/>
          <w:color w:val="18376A"/>
          <w:sz w:val="26"/>
          <w:szCs w:val="26"/>
        </w:rPr>
        <w:t>--------------------------------------------</w:t>
      </w:r>
      <w:r>
        <w:rPr>
          <w:rFonts w:ascii="MS Mincho" w:eastAsia="MS Mincho" w:hAnsi="MS Mincho" w:cs="MS Mincho"/>
          <w:color w:val="18376A"/>
          <w:sz w:val="32"/>
          <w:szCs w:val="32"/>
        </w:rPr>
        <w:t> </w:t>
      </w:r>
      <w:r>
        <w:rPr>
          <w:rFonts w:ascii="Arial" w:hAnsi="Arial" w:cs="Arial"/>
          <w:color w:val="18376A"/>
          <w:sz w:val="26"/>
          <w:szCs w:val="26"/>
        </w:rPr>
        <w:t>Urs Fäs, CFA, MRICS</w:t>
      </w:r>
      <w:r>
        <w:rPr>
          <w:rFonts w:ascii="MS Mincho" w:eastAsia="MS Mincho" w:hAnsi="MS Mincho" w:cs="MS Mincho"/>
          <w:color w:val="18376A"/>
          <w:sz w:val="32"/>
          <w:szCs w:val="32"/>
        </w:rPr>
        <w:t> </w:t>
      </w:r>
      <w:r>
        <w:rPr>
          <w:rFonts w:ascii="Arial" w:hAnsi="Arial" w:cs="Arial"/>
          <w:color w:val="18376A"/>
          <w:sz w:val="26"/>
          <w:szCs w:val="26"/>
        </w:rPr>
        <w:t>Managing Director</w:t>
      </w:r>
      <w:r>
        <w:rPr>
          <w:rFonts w:ascii="MS Mincho" w:eastAsia="MS Mincho" w:hAnsi="MS Mincho" w:cs="MS Mincho"/>
          <w:color w:val="18376A"/>
          <w:sz w:val="26"/>
          <w:szCs w:val="26"/>
        </w:rPr>
        <w:t> </w:t>
      </w:r>
      <w:r>
        <w:rPr>
          <w:rFonts w:ascii="Arial" w:hAnsi="Arial" w:cs="Arial"/>
          <w:color w:val="18376A"/>
          <w:sz w:val="26"/>
          <w:szCs w:val="26"/>
        </w:rPr>
        <w:t>Head Investment Products</w:t>
      </w:r>
      <w:r>
        <w:rPr>
          <w:rFonts w:ascii="Times New Roman" w:hAnsi="Times New Roman" w:cs="Times New Roman"/>
          <w:color w:val="18376A"/>
          <w:sz w:val="32"/>
          <w:szCs w:val="32"/>
        </w:rPr>
        <w:t xml:space="preserve"> </w:t>
      </w:r>
      <w:r>
        <w:rPr>
          <w:rFonts w:ascii="MS Mincho" w:eastAsia="MS Mincho" w:hAnsi="MS Mincho" w:cs="MS Mincho"/>
          <w:color w:val="18376A"/>
          <w:sz w:val="32"/>
          <w:szCs w:val="32"/>
        </w:rPr>
        <w:t> </w:t>
      </w:r>
      <w:r>
        <w:rPr>
          <w:rFonts w:ascii="Arial" w:hAnsi="Arial" w:cs="Arial"/>
          <w:color w:val="18376A"/>
          <w:sz w:val="26"/>
          <w:szCs w:val="26"/>
        </w:rPr>
        <w:t>Global Real Estate - Switzerland</w:t>
      </w:r>
    </w:p>
    <w:p w14:paraId="40FCAA84"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Arial" w:hAnsi="Arial" w:cs="Arial"/>
          <w:color w:val="18376A"/>
          <w:sz w:val="26"/>
          <w:szCs w:val="26"/>
        </w:rPr>
        <w:t>UBS Fund Management (Switzerland) AG</w:t>
      </w:r>
      <w:r>
        <w:rPr>
          <w:rFonts w:ascii="MS Mincho" w:eastAsia="MS Mincho" w:hAnsi="MS Mincho" w:cs="MS Mincho"/>
          <w:color w:val="18376A"/>
          <w:sz w:val="32"/>
          <w:szCs w:val="32"/>
        </w:rPr>
        <w:t> </w:t>
      </w:r>
      <w:r>
        <w:rPr>
          <w:rFonts w:ascii="Arial" w:hAnsi="Arial" w:cs="Arial"/>
          <w:color w:val="18376A"/>
          <w:sz w:val="26"/>
          <w:szCs w:val="26"/>
        </w:rPr>
        <w:t>Aeschenplatz 6, 4002 Basel</w:t>
      </w:r>
    </w:p>
    <w:p w14:paraId="382663F1"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Arial" w:hAnsi="Arial" w:cs="Arial"/>
          <w:color w:val="18376A"/>
          <w:sz w:val="26"/>
          <w:szCs w:val="26"/>
        </w:rPr>
        <w:t>Tel: +41-61-288 36 19</w:t>
      </w:r>
      <w:r>
        <w:rPr>
          <w:rFonts w:ascii="MS Mincho" w:eastAsia="MS Mincho" w:hAnsi="MS Mincho" w:cs="MS Mincho"/>
          <w:color w:val="18376A"/>
          <w:sz w:val="32"/>
          <w:szCs w:val="32"/>
        </w:rPr>
        <w:t> </w:t>
      </w:r>
      <w:r>
        <w:rPr>
          <w:rFonts w:ascii="Arial" w:hAnsi="Arial" w:cs="Arial"/>
          <w:color w:val="18376A"/>
          <w:sz w:val="26"/>
          <w:szCs w:val="26"/>
        </w:rPr>
        <w:t>Fax: +41-61-288 93 05</w:t>
      </w:r>
      <w:r>
        <w:rPr>
          <w:rFonts w:ascii="MS Mincho" w:eastAsia="MS Mincho" w:hAnsi="MS Mincho" w:cs="MS Mincho"/>
          <w:color w:val="18376A"/>
          <w:sz w:val="32"/>
          <w:szCs w:val="32"/>
        </w:rPr>
        <w:t> </w:t>
      </w:r>
      <w:r>
        <w:rPr>
          <w:rFonts w:ascii="Arial" w:hAnsi="Arial" w:cs="Arial"/>
          <w:color w:val="18376A"/>
          <w:sz w:val="26"/>
          <w:szCs w:val="26"/>
        </w:rPr>
        <w:t xml:space="preserve">e-mail: </w:t>
      </w:r>
      <w:hyperlink r:id="rId38" w:history="1">
        <w:r>
          <w:rPr>
            <w:rFonts w:ascii="Arial" w:hAnsi="Arial" w:cs="Arial"/>
            <w:color w:val="0000FF"/>
            <w:sz w:val="26"/>
            <w:szCs w:val="26"/>
            <w:u w:val="single" w:color="0000FF"/>
          </w:rPr>
          <w:t>urs.faes@ubs.com</w:t>
        </w:r>
      </w:hyperlink>
      <w:r>
        <w:rPr>
          <w:rFonts w:ascii="MS Mincho" w:eastAsia="MS Mincho" w:hAnsi="MS Mincho" w:cs="MS Mincho"/>
          <w:color w:val="18376A"/>
          <w:sz w:val="32"/>
          <w:szCs w:val="32"/>
        </w:rPr>
        <w:t> </w:t>
      </w:r>
      <w:r>
        <w:rPr>
          <w:rFonts w:ascii="Arial" w:hAnsi="Arial" w:cs="Arial"/>
          <w:color w:val="18376A"/>
          <w:sz w:val="26"/>
          <w:szCs w:val="26"/>
        </w:rPr>
        <w:t xml:space="preserve">visit us at: </w:t>
      </w:r>
      <w:hyperlink r:id="rId39" w:history="1">
        <w:r>
          <w:rPr>
            <w:rFonts w:ascii="Arial" w:hAnsi="Arial" w:cs="Arial"/>
            <w:color w:val="0000FF"/>
            <w:sz w:val="26"/>
            <w:szCs w:val="26"/>
            <w:u w:val="single" w:color="0000FF"/>
          </w:rPr>
          <w:t>http://www.ubs.com/realestatefunds-switzerland</w:t>
        </w:r>
      </w:hyperlink>
      <w:r>
        <w:rPr>
          <w:rFonts w:ascii="MS Mincho" w:eastAsia="MS Mincho" w:hAnsi="MS Mincho" w:cs="MS Mincho"/>
          <w:color w:val="18376A"/>
          <w:sz w:val="32"/>
          <w:szCs w:val="32"/>
        </w:rPr>
        <w:t> </w:t>
      </w:r>
      <w:r>
        <w:rPr>
          <w:rFonts w:ascii="Arial" w:hAnsi="Arial" w:cs="Arial"/>
          <w:color w:val="18376A"/>
          <w:sz w:val="26"/>
          <w:szCs w:val="26"/>
        </w:rPr>
        <w:t>--------------------------------------------</w:t>
      </w:r>
    </w:p>
    <w:p w14:paraId="33D4F429"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Arial" w:hAnsi="Arial" w:cs="Arial"/>
          <w:color w:val="18376A"/>
          <w:sz w:val="26"/>
          <w:szCs w:val="26"/>
        </w:rPr>
        <w:t>This message contains confidential information and is intended only for the individual named. If you are not the named addressee you should not disseminate, distribute or copy this e-mail. Please notify the sender immediately by e-mail if you have received this e-mail by mistake and delete this e-mail from your system. E-mail transmission cannot be guaranteed to be secure or error-free as information could be intercepted, corrupted, lost, destroyed, arrive late or incomplete, or contain viruses. The sender therefore does not accept liability for any errors or omissions in the contents of this message which arise as a result of e-mail transmission. If verification is required please request a hard-copy version. This message is provided for informational purposes and should not be construed as a solicitation or offer to buy or sell any securities or related financial instruments or to perform any kind of transaction.</w:t>
      </w:r>
    </w:p>
    <w:p w14:paraId="0BA79A0C" w14:textId="77777777" w:rsidR="003E38E7" w:rsidRDefault="003E38E7" w:rsidP="003E38E7">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37CD66F9" w14:textId="77777777" w:rsidR="00F87B9F" w:rsidRDefault="003E38E7" w:rsidP="003E38E7">
      <w:r>
        <w:rPr>
          <w:rFonts w:ascii="Calibri" w:hAnsi="Calibri" w:cs="Calibri"/>
          <w:color w:val="18376A"/>
          <w:sz w:val="30"/>
          <w:szCs w:val="30"/>
        </w:rPr>
        <w:t> </w:t>
      </w:r>
      <w:bookmarkStart w:id="0" w:name="_GoBack"/>
      <w:bookmarkEnd w:id="0"/>
    </w:p>
    <w:sectPr w:rsidR="00F87B9F" w:rsidSect="00375F7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E7"/>
    <w:rsid w:val="00375F78"/>
    <w:rsid w:val="003E38E7"/>
    <w:rsid w:val="00F87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25D6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mailto:bjoern.kernen@zurich.com" TargetMode="External"/><Relationship Id="rId21" Type="http://schemas.openxmlformats.org/officeDocument/2006/relationships/hyperlink" Target="mailto:astrid.heymann@pensimo.ch" TargetMode="External"/><Relationship Id="rId22" Type="http://schemas.openxmlformats.org/officeDocument/2006/relationships/hyperlink" Target="mailto:marco.ipser@helvetia.ch" TargetMode="External"/><Relationship Id="rId23" Type="http://schemas.openxmlformats.org/officeDocument/2006/relationships/hyperlink" Target="mailto:marco.ipser@helvetia.ch" TargetMode="External"/><Relationship Id="rId24" Type="http://schemas.openxmlformats.org/officeDocument/2006/relationships/hyperlink" Target="mailto:gerhard.demmelmair@swisslife.ch" TargetMode="External"/><Relationship Id="rId25" Type="http://schemas.openxmlformats.org/officeDocument/2006/relationships/hyperlink" Target="mailto:gerhard.demmelmair@swisslife.ch" TargetMode="External"/><Relationship Id="rId26" Type="http://schemas.openxmlformats.org/officeDocument/2006/relationships/hyperlink" Target="mailto:stephan.aufdermaur@credit-suisse.com" TargetMode="External"/><Relationship Id="rId27" Type="http://schemas.openxmlformats.org/officeDocument/2006/relationships/hyperlink" Target="mailto:stephan.aufdermaur@credit-suisse.com" TargetMode="External"/><Relationship Id="rId28" Type="http://schemas.openxmlformats.org/officeDocument/2006/relationships/hyperlink" Target="mailto:roman.wiget@tellco.ch" TargetMode="External"/><Relationship Id="rId29" Type="http://schemas.openxmlformats.org/officeDocument/2006/relationships/hyperlink" Target="mailto:roman.wiget@tellco.ch"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urs.faes@ubs.com" TargetMode="External"/><Relationship Id="rId5" Type="http://schemas.openxmlformats.org/officeDocument/2006/relationships/hyperlink" Target="mailto:fritz.burri@hig.ch" TargetMode="External"/><Relationship Id="rId30" Type="http://schemas.openxmlformats.org/officeDocument/2006/relationships/hyperlink" Target="mailto:grimm@afiaa.com" TargetMode="External"/><Relationship Id="rId31" Type="http://schemas.openxmlformats.org/officeDocument/2006/relationships/hyperlink" Target="mailto:Gregor.Bucher@swiss-prime-site.ch" TargetMode="External"/><Relationship Id="rId32" Type="http://schemas.openxmlformats.org/officeDocument/2006/relationships/hyperlink" Target="mailto:hendrik.david@avadis.ch" TargetMode="External"/><Relationship Id="rId9" Type="http://schemas.openxmlformats.org/officeDocument/2006/relationships/hyperlink" Target="mailto:markus.strauss@assetimmo.ch" TargetMode="External"/><Relationship Id="rId6" Type="http://schemas.openxmlformats.org/officeDocument/2006/relationships/hyperlink" Target="mailto:andreas.roth@credit-suisse.com" TargetMode="External"/><Relationship Id="rId7" Type="http://schemas.openxmlformats.org/officeDocument/2006/relationships/hyperlink" Target="mailto:andreas.roth@credit-suisse.com" TargetMode="External"/><Relationship Id="rId8" Type="http://schemas.openxmlformats.org/officeDocument/2006/relationships/hyperlink" Target="mailto:daniel.schuermann@pensimo.ch" TargetMode="External"/><Relationship Id="rId33" Type="http://schemas.openxmlformats.org/officeDocument/2006/relationships/hyperlink" Target="mailto:hendrik.david@avadis.ch" TargetMode="External"/><Relationship Id="rId34" Type="http://schemas.openxmlformats.org/officeDocument/2006/relationships/hyperlink" Target="mailto:thomas.schweizer@tellco.ch" TargetMode="External"/><Relationship Id="rId35" Type="http://schemas.openxmlformats.org/officeDocument/2006/relationships/hyperlink" Target="mailto:thomas.schweizer@tellco.ch" TargetMode="External"/><Relationship Id="rId36" Type="http://schemas.openxmlformats.org/officeDocument/2006/relationships/hyperlink" Target="mailto:roland.kriemler@kgast.ch" TargetMode="External"/><Relationship Id="rId10" Type="http://schemas.openxmlformats.org/officeDocument/2006/relationships/hyperlink" Target="mailto:Stephan.Luethi@swisscanto.ch" TargetMode="External"/><Relationship Id="rId11" Type="http://schemas.openxmlformats.org/officeDocument/2006/relationships/hyperlink" Target="mailto:Stephan.Luethi@swisscanto.ch" TargetMode="External"/><Relationship Id="rId12" Type="http://schemas.openxmlformats.org/officeDocument/2006/relationships/hyperlink" Target="mailto:Roland.Suesstrunk@swisscanto.ch" TargetMode="External"/><Relationship Id="rId13" Type="http://schemas.openxmlformats.org/officeDocument/2006/relationships/hyperlink" Target="mailto:Roland.Suesstrunk@swisscanto.ch" TargetMode="External"/><Relationship Id="rId14" Type="http://schemas.openxmlformats.org/officeDocument/2006/relationships/hyperlink" Target="mailto:Ruedi.Stutz@patrimonium.ch" TargetMode="External"/><Relationship Id="rId15" Type="http://schemas.openxmlformats.org/officeDocument/2006/relationships/hyperlink" Target="mailto:stucki@ecoreal.ch" TargetMode="External"/><Relationship Id="rId16" Type="http://schemas.openxmlformats.org/officeDocument/2006/relationships/hyperlink" Target="mailto:Nunzio.LoChiatto@berninvest.ch" TargetMode="External"/><Relationship Id="rId17" Type="http://schemas.openxmlformats.org/officeDocument/2006/relationships/hyperlink" Target="mailto:Nunzio.LoChiatto@berninvest.ch" TargetMode="External"/><Relationship Id="rId18" Type="http://schemas.openxmlformats.org/officeDocument/2006/relationships/hyperlink" Target="mailto:paola.prioni@pensimo.ch" TargetMode="External"/><Relationship Id="rId19" Type="http://schemas.openxmlformats.org/officeDocument/2006/relationships/hyperlink" Target="mailto:joerg.koch@pensimo.ch" TargetMode="External"/><Relationship Id="rId37" Type="http://schemas.openxmlformats.org/officeDocument/2006/relationships/hyperlink" Target="mailto:urs.faes@ubs.com" TargetMode="External"/><Relationship Id="rId38" Type="http://schemas.openxmlformats.org/officeDocument/2006/relationships/hyperlink" Target="mailto:urs.faes@ubs.com" TargetMode="External"/><Relationship Id="rId39" Type="http://schemas.openxmlformats.org/officeDocument/2006/relationships/hyperlink" Target="http://www.ubs.com/realestatefunds-switzerland"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5022</Characters>
  <Application>Microsoft Macintosh Word</Application>
  <DocSecurity>0</DocSecurity>
  <Lines>41</Lines>
  <Paragraphs>11</Paragraphs>
  <ScaleCrop>false</ScaleCrop>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Kriemler</dc:creator>
  <cp:keywords/>
  <dc:description/>
  <cp:lastModifiedBy>Roland Kriemler</cp:lastModifiedBy>
  <cp:revision>1</cp:revision>
  <dcterms:created xsi:type="dcterms:W3CDTF">2016-03-16T08:06:00Z</dcterms:created>
  <dcterms:modified xsi:type="dcterms:W3CDTF">2016-03-16T08:07:00Z</dcterms:modified>
</cp:coreProperties>
</file>