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6A" w:rsidRDefault="006F6B3E">
      <w:bookmarkStart w:id="0" w:name="_GoBack"/>
      <w:bookmarkEnd w:id="0"/>
      <w:r>
        <w:rPr>
          <w:noProof/>
          <w:lang w:val="de-CH" w:eastAsia="de-CH"/>
        </w:rPr>
        <w:drawing>
          <wp:inline distT="0" distB="0" distL="0" distR="0">
            <wp:extent cx="2232660" cy="800100"/>
            <wp:effectExtent l="19050" t="0" r="0" b="0"/>
            <wp:docPr id="2" name="Bild 1" descr="rz_logo_kgast_p753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_logo_kgast_p7530_n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06A" w:rsidRDefault="00A57C13">
      <w:r>
        <w:rPr>
          <w:szCs w:val="20"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1pt;margin-top:42.8pt;width:454.7pt;height:621pt;z-index:251657216;mso-position-horizontal-relative:text;mso-position-vertical-relative:text" strokecolor="white" strokeweight="0">
            <v:textbox style="mso-next-textbox:#_x0000_s1028">
              <w:txbxContent>
                <w:p w:rsidR="00822927" w:rsidRPr="003F39BD" w:rsidRDefault="00822927" w:rsidP="00822927">
                  <w:pPr>
                    <w:ind w:left="4248" w:firstLine="708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An die Mitglieder des Vorstands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>der KGAST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 xml:space="preserve">Zürich, </w:t>
                  </w:r>
                  <w:r w:rsidR="00F94E26">
                    <w:rPr>
                      <w:sz w:val="20"/>
                      <w:szCs w:val="20"/>
                    </w:rPr>
                    <w:t>8. Mai</w:t>
                  </w:r>
                  <w:r w:rsidR="005D1A48">
                    <w:rPr>
                      <w:sz w:val="20"/>
                      <w:szCs w:val="20"/>
                    </w:rPr>
                    <w:t xml:space="preserve"> </w:t>
                  </w:r>
                  <w:r w:rsidR="00EF2AAF">
                    <w:rPr>
                      <w:sz w:val="20"/>
                      <w:szCs w:val="20"/>
                    </w:rPr>
                    <w:t>2</w:t>
                  </w:r>
                  <w:r w:rsidR="00B07999">
                    <w:rPr>
                      <w:sz w:val="20"/>
                      <w:szCs w:val="20"/>
                    </w:rPr>
                    <w:t>01</w:t>
                  </w:r>
                  <w:r w:rsidR="00E94C43">
                    <w:rPr>
                      <w:sz w:val="20"/>
                      <w:szCs w:val="20"/>
                    </w:rPr>
                    <w:t>3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pStyle w:val="berschrift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Einladung zur 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>KGAST-</w:t>
                  </w: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>Vorstandssitzung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 vom </w:t>
                  </w:r>
                  <w:r w:rsidR="00E94C4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F94E26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 w:rsidR="00E41191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94E26">
                    <w:rPr>
                      <w:rFonts w:ascii="Times New Roman" w:hAnsi="Times New Roman"/>
                      <w:sz w:val="28"/>
                      <w:szCs w:val="28"/>
                    </w:rPr>
                    <w:t>Mai</w:t>
                  </w:r>
                  <w:r w:rsidR="00DD5EE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41191" w:rsidRPr="003F39BD">
                    <w:rPr>
                      <w:rFonts w:ascii="Times New Roman" w:hAnsi="Times New Roman"/>
                      <w:sz w:val="28"/>
                      <w:szCs w:val="28"/>
                    </w:rPr>
                    <w:t>201</w:t>
                  </w:r>
                  <w:r w:rsidR="00E94C4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Liebe Kollegen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Die nächste Vorstandssitzung findet wie folgt statt:</w:t>
                  </w:r>
                </w:p>
                <w:p w:rsidR="00DE67A6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</w:p>
                <w:p w:rsidR="00822927" w:rsidRPr="003F39BD" w:rsidRDefault="00F94E26" w:rsidP="00822927">
                  <w:pPr>
                    <w:outlineLv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Dienstag, 14. 5</w:t>
                  </w:r>
                  <w:r w:rsidR="00D57FFB">
                    <w:rPr>
                      <w:b/>
                      <w:sz w:val="20"/>
                      <w:szCs w:val="20"/>
                    </w:rPr>
                    <w:t>. 201</w:t>
                  </w:r>
                  <w:r w:rsidR="00E94C43">
                    <w:rPr>
                      <w:b/>
                      <w:sz w:val="20"/>
                      <w:szCs w:val="20"/>
                    </w:rPr>
                    <w:t>3</w:t>
                  </w:r>
                  <w:r w:rsidR="00822927" w:rsidRPr="00F94E26">
                    <w:rPr>
                      <w:b/>
                      <w:sz w:val="20"/>
                      <w:szCs w:val="20"/>
                    </w:rPr>
                    <w:t>,</w:t>
                  </w:r>
                  <w:r w:rsidR="00A92E34" w:rsidRPr="00F94E2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D5EE6" w:rsidRPr="00F94E2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70D43" w:rsidRPr="00F94E26">
                    <w:rPr>
                      <w:b/>
                      <w:sz w:val="20"/>
                      <w:szCs w:val="20"/>
                    </w:rPr>
                    <w:t>09:</w:t>
                  </w:r>
                  <w:r w:rsidRPr="00F94E26">
                    <w:rPr>
                      <w:b/>
                      <w:sz w:val="20"/>
                      <w:szCs w:val="20"/>
                    </w:rPr>
                    <w:t>30</w:t>
                  </w:r>
                  <w:r w:rsidR="00822927" w:rsidRPr="00F94E26">
                    <w:rPr>
                      <w:b/>
                      <w:sz w:val="20"/>
                      <w:szCs w:val="20"/>
                    </w:rPr>
                    <w:t xml:space="preserve"> – </w:t>
                  </w:r>
                  <w:r w:rsidR="00E94C43" w:rsidRPr="00F94E26">
                    <w:rPr>
                      <w:b/>
                      <w:sz w:val="20"/>
                      <w:szCs w:val="20"/>
                    </w:rPr>
                    <w:t>1</w:t>
                  </w:r>
                  <w:r w:rsidR="008804C8">
                    <w:rPr>
                      <w:b/>
                      <w:sz w:val="20"/>
                      <w:szCs w:val="20"/>
                    </w:rPr>
                    <w:t>2</w:t>
                  </w:r>
                  <w:r w:rsidR="00E94C43" w:rsidRPr="00F94E26">
                    <w:rPr>
                      <w:b/>
                      <w:sz w:val="20"/>
                      <w:szCs w:val="20"/>
                    </w:rPr>
                    <w:t>:00 Uhr</w:t>
                  </w:r>
                  <w:r w:rsidR="00822927" w:rsidRPr="003F39B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F67577" w:rsidRPr="00F67577" w:rsidRDefault="00822927" w:rsidP="00F67577">
                  <w:pPr>
                    <w:shd w:val="clear" w:color="auto" w:fill="FFFFFF"/>
                    <w:rPr>
                      <w:lang w:val="de-CH" w:eastAsia="de-CH"/>
                    </w:rPr>
                  </w:pPr>
                  <w:r w:rsidRPr="003F39BD">
                    <w:rPr>
                      <w:b/>
                      <w:sz w:val="20"/>
                      <w:szCs w:val="20"/>
                    </w:rPr>
                    <w:t>Ort:</w:t>
                  </w:r>
                  <w:r w:rsidRPr="003F39BD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="00A45E24" w:rsidRPr="00F67577">
                    <w:rPr>
                      <w:sz w:val="20"/>
                      <w:szCs w:val="20"/>
                    </w:rPr>
                    <w:t xml:space="preserve">Bei </w:t>
                  </w:r>
                  <w:r w:rsidR="00F94E26" w:rsidRPr="00F67577">
                    <w:rPr>
                      <w:sz w:val="20"/>
                      <w:szCs w:val="20"/>
                    </w:rPr>
                    <w:t>Sarasin</w:t>
                  </w:r>
                  <w:r w:rsidR="00E94C43" w:rsidRPr="00F67577">
                    <w:rPr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r w:rsidR="00F67577" w:rsidRPr="00F67577">
                    <w:rPr>
                      <w:sz w:val="20"/>
                      <w:szCs w:val="20"/>
                    </w:rPr>
                    <w:t>Elisabethenstrasse 62, Basel</w:t>
                  </w:r>
                </w:p>
                <w:p w:rsidR="00A96BAF" w:rsidRPr="00F67577" w:rsidRDefault="00A96BAF" w:rsidP="00822927">
                  <w:pPr>
                    <w:outlineLvl w:val="0"/>
                    <w:rPr>
                      <w:sz w:val="20"/>
                      <w:szCs w:val="20"/>
                      <w:shd w:val="clear" w:color="auto" w:fill="FFFFFF"/>
                      <w:lang w:val="de-CH"/>
                    </w:rPr>
                  </w:pPr>
                </w:p>
                <w:p w:rsidR="00A96BAF" w:rsidRDefault="00A96BAF" w:rsidP="00822927">
                  <w:pPr>
                    <w:outlineLvl w:val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  <w:u w:val="single"/>
                    </w:rPr>
                    <w:t xml:space="preserve">Traktanden: </w:t>
                  </w:r>
                </w:p>
                <w:p w:rsidR="00E47931" w:rsidRPr="003F39BD" w:rsidRDefault="00E47931" w:rsidP="00E47931">
                  <w:pPr>
                    <w:rPr>
                      <w:sz w:val="20"/>
                      <w:szCs w:val="20"/>
                    </w:rPr>
                  </w:pPr>
                </w:p>
                <w:p w:rsidR="00243255" w:rsidRDefault="00243255" w:rsidP="0082292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Begrüssung</w:t>
                  </w:r>
                </w:p>
                <w:p w:rsidR="00F67577" w:rsidRDefault="00F67577" w:rsidP="0082292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Zusammenarbeit Fundo AG/KGAST (GAST: Herr B. Maumené)</w:t>
                  </w:r>
                </w:p>
                <w:p w:rsidR="00822D8C" w:rsidRPr="00A45E24" w:rsidRDefault="00822D8C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45E24">
                    <w:rPr>
                      <w:sz w:val="20"/>
                      <w:szCs w:val="20"/>
                    </w:rPr>
                    <w:t xml:space="preserve">Protokoll der </w:t>
                  </w:r>
                  <w:r w:rsidR="00243255" w:rsidRPr="00A45E24">
                    <w:rPr>
                      <w:sz w:val="20"/>
                      <w:szCs w:val="20"/>
                    </w:rPr>
                    <w:t>Vorstandss</w:t>
                  </w:r>
                  <w:r w:rsidRPr="00A45E24">
                    <w:rPr>
                      <w:sz w:val="20"/>
                      <w:szCs w:val="20"/>
                    </w:rPr>
                    <w:t xml:space="preserve">itzung vom </w:t>
                  </w:r>
                  <w:r w:rsidR="00E94C43">
                    <w:rPr>
                      <w:sz w:val="20"/>
                      <w:szCs w:val="20"/>
                    </w:rPr>
                    <w:t>1</w:t>
                  </w:r>
                  <w:r w:rsidR="008804C8">
                    <w:rPr>
                      <w:sz w:val="20"/>
                      <w:szCs w:val="20"/>
                    </w:rPr>
                    <w:t>0</w:t>
                  </w:r>
                  <w:r w:rsidR="006151BA" w:rsidRPr="00A45E24">
                    <w:rPr>
                      <w:sz w:val="20"/>
                      <w:szCs w:val="20"/>
                    </w:rPr>
                    <w:t>.</w:t>
                  </w:r>
                  <w:r w:rsidR="008804C8">
                    <w:rPr>
                      <w:sz w:val="20"/>
                      <w:szCs w:val="20"/>
                    </w:rPr>
                    <w:t>4</w:t>
                  </w:r>
                  <w:r w:rsidR="00E41191" w:rsidRPr="00A45E24">
                    <w:rPr>
                      <w:sz w:val="20"/>
                      <w:szCs w:val="20"/>
                    </w:rPr>
                    <w:t>.</w:t>
                  </w:r>
                  <w:r w:rsidR="00AC5DB5" w:rsidRPr="00A45E24">
                    <w:rPr>
                      <w:sz w:val="20"/>
                      <w:szCs w:val="20"/>
                    </w:rPr>
                    <w:t>201</w:t>
                  </w:r>
                  <w:r w:rsidR="008804C8">
                    <w:rPr>
                      <w:sz w:val="20"/>
                      <w:szCs w:val="20"/>
                    </w:rPr>
                    <w:t>3 (Telco)</w:t>
                  </w:r>
                </w:p>
                <w:p w:rsidR="00B07999" w:rsidRDefault="008804C8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Planung des Gesprächs mit Revisoren betreffend TER-Schätzungen im Anhang zur Jahresrechnung</w:t>
                  </w:r>
                </w:p>
                <w:p w:rsidR="004E3C33" w:rsidRDefault="008804C8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Weisung der OAK zu den Vermögensverwaltungskosten</w:t>
                  </w:r>
                </w:p>
                <w:p w:rsidR="001E0318" w:rsidRPr="001E0318" w:rsidRDefault="001E0318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1E0318">
                    <w:rPr>
                      <w:color w:val="222222"/>
                      <w:sz w:val="20"/>
                      <w:szCs w:val="20"/>
                      <w:shd w:val="clear" w:color="auto" w:fill="FFFFFF"/>
                    </w:rPr>
                    <w:t>Erfahrungsaustausch Zusammenarbeit OAK bezgl. Anlagerichtlinien</w:t>
                  </w:r>
                </w:p>
                <w:p w:rsidR="00672C51" w:rsidRDefault="008804C8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Kennzahlenkonzept der KGAST für Wertschriften und Immobilienvermögen</w:t>
                  </w:r>
                </w:p>
                <w:p w:rsidR="00BC03E8" w:rsidRPr="00BC03E8" w:rsidRDefault="00A13C56" w:rsidP="00BC03E8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Wie sollen Anfragen zur Loyalitäts- und Integritätserklärung behandelt werden? Update</w:t>
                  </w:r>
                </w:p>
                <w:p w:rsidR="00BC03E8" w:rsidRPr="00BC03E8" w:rsidRDefault="00BC03E8" w:rsidP="00BC03E8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BC03E8">
                    <w:rPr>
                      <w:rStyle w:val="hp"/>
                      <w:bCs/>
                      <w:color w:val="222222"/>
                      <w:sz w:val="20"/>
                      <w:szCs w:val="20"/>
                    </w:rPr>
                    <w:t>Initiative Asset Management Schweiz</w:t>
                  </w:r>
                </w:p>
                <w:p w:rsidR="00D57FFB" w:rsidRDefault="00A13C56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Themen</w:t>
                  </w:r>
                  <w:r w:rsidR="00367A34">
                    <w:rPr>
                      <w:color w:val="222222"/>
                      <w:sz w:val="20"/>
                      <w:szCs w:val="20"/>
                    </w:rPr>
                    <w:t xml:space="preserve"> und Ort</w:t>
                  </w:r>
                  <w:r>
                    <w:rPr>
                      <w:color w:val="222222"/>
                      <w:sz w:val="20"/>
                      <w:szCs w:val="20"/>
                    </w:rPr>
                    <w:t xml:space="preserve"> für die Besprechung mit der SFA vom 2</w:t>
                  </w:r>
                  <w:r w:rsidR="00367A34">
                    <w:rPr>
                      <w:color w:val="222222"/>
                      <w:sz w:val="20"/>
                      <w:szCs w:val="20"/>
                    </w:rPr>
                    <w:t>1</w:t>
                  </w:r>
                  <w:r>
                    <w:rPr>
                      <w:color w:val="222222"/>
                      <w:sz w:val="20"/>
                      <w:szCs w:val="20"/>
                    </w:rPr>
                    <w:t>. Mai 2013</w:t>
                  </w:r>
                </w:p>
                <w:p w:rsidR="00083EFA" w:rsidRDefault="00083EFA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Vereinbarung Schweiz USA zur Umsetzung FATCA - Update</w:t>
                  </w:r>
                </w:p>
                <w:p w:rsidR="00A13C56" w:rsidRPr="00D57FFB" w:rsidRDefault="00A13C56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Varia</w:t>
                  </w:r>
                </w:p>
                <w:p w:rsidR="002E28AB" w:rsidRDefault="002E28AB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406BFF" w:rsidRPr="003F39BD" w:rsidRDefault="008F5D96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 xml:space="preserve">Anschliessend an die Sitzung seid Ihr wie üblich zum Lunch eingeladen. </w:t>
                  </w:r>
                  <w:r w:rsidR="00406BFF" w:rsidRPr="003F39BD"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>Ich freue mich auf Euer Mitwirken und auf einen anregenden Gedankenaustausch.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Mit kollegialen Grüssen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Kurt Brändle</w:t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3F39BD" w:rsidRDefault="00822927" w:rsidP="00822927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EA5890" w:rsidRDefault="00822927" w:rsidP="00822927">
                  <w:pPr>
                    <w:tabs>
                      <w:tab w:val="left" w:pos="4950"/>
                    </w:tabs>
                    <w:jc w:val="both"/>
                  </w:pPr>
                </w:p>
                <w:p w:rsidR="0007406A" w:rsidRPr="001138C1" w:rsidRDefault="0007406A" w:rsidP="0007406A">
                  <w:pPr>
                    <w:spacing w:line="240" w:lineRule="exact"/>
                    <w:rPr>
                      <w:rFonts w:ascii="Futura" w:hAnsi="Futura"/>
                      <w:sz w:val="16"/>
                    </w:rPr>
                  </w:pPr>
                  <w:r w:rsidRPr="001138C1">
                    <w:rPr>
                      <w:rFonts w:ascii="Futura" w:hAnsi="Futura"/>
                      <w:sz w:val="16"/>
                    </w:rPr>
                    <w:br/>
                  </w:r>
                </w:p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</w:txbxContent>
            </v:textbox>
          </v:shape>
        </w:pict>
      </w:r>
      <w:r w:rsidR="00420474">
        <w:rPr>
          <w:noProof/>
          <w:szCs w:val="20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8542020</wp:posOffset>
            </wp:positionV>
            <wp:extent cx="2631440" cy="558800"/>
            <wp:effectExtent l="19050" t="0" r="0" b="0"/>
            <wp:wrapSquare wrapText="bothSides"/>
            <wp:docPr id="5" name="Bild 5" descr="Ad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res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406A" w:rsidSect="0007406A">
      <w:pgSz w:w="11900" w:h="16840"/>
      <w:pgMar w:top="1134" w:right="1418" w:bottom="29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42" w:rsidRDefault="00A81A42">
      <w:r>
        <w:separator/>
      </w:r>
    </w:p>
  </w:endnote>
  <w:endnote w:type="continuationSeparator" w:id="0">
    <w:p w:rsidR="00A81A42" w:rsidRDefault="00A8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 Grotesk Light">
    <w:altName w:val="Segoe Script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42" w:rsidRDefault="00A81A42">
      <w:r>
        <w:separator/>
      </w:r>
    </w:p>
  </w:footnote>
  <w:footnote w:type="continuationSeparator" w:id="0">
    <w:p w:rsidR="00A81A42" w:rsidRDefault="00A8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469D"/>
    <w:multiLevelType w:val="hybridMultilevel"/>
    <w:tmpl w:val="4C8AD9B2"/>
    <w:lvl w:ilvl="0" w:tplc="080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2BCF60F2"/>
    <w:multiLevelType w:val="hybridMultilevel"/>
    <w:tmpl w:val="E8D031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D5119"/>
    <w:multiLevelType w:val="hybridMultilevel"/>
    <w:tmpl w:val="E5243ED6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0A2652"/>
    <w:multiLevelType w:val="hybridMultilevel"/>
    <w:tmpl w:val="9BB861FA"/>
    <w:lvl w:ilvl="0" w:tplc="0807000F">
      <w:start w:val="1"/>
      <w:numFmt w:val="decimal"/>
      <w:lvlText w:val="%1."/>
      <w:lvlJc w:val="left"/>
      <w:pPr>
        <w:ind w:left="1800" w:hanging="360"/>
      </w:p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C1231E"/>
    <w:multiLevelType w:val="hybridMultilevel"/>
    <w:tmpl w:val="D3A4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34C8A"/>
    <w:multiLevelType w:val="multilevel"/>
    <w:tmpl w:val="6896C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4D55CE3"/>
    <w:multiLevelType w:val="hybridMultilevel"/>
    <w:tmpl w:val="594064F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3008C"/>
    <w:multiLevelType w:val="hybridMultilevel"/>
    <w:tmpl w:val="4976C8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E3FCD"/>
    <w:multiLevelType w:val="multilevel"/>
    <w:tmpl w:val="1614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5D584955"/>
    <w:multiLevelType w:val="hybridMultilevel"/>
    <w:tmpl w:val="0C4C07E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02098F"/>
    <w:multiLevelType w:val="hybridMultilevel"/>
    <w:tmpl w:val="DC9E31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D23ACD"/>
    <w:multiLevelType w:val="hybridMultilevel"/>
    <w:tmpl w:val="2168F6B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774F0A"/>
    <w:multiLevelType w:val="multilevel"/>
    <w:tmpl w:val="052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97C0F"/>
    <w:multiLevelType w:val="hybridMultilevel"/>
    <w:tmpl w:val="630E9C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CE"/>
    <w:rsid w:val="00000782"/>
    <w:rsid w:val="00003FEB"/>
    <w:rsid w:val="000129A8"/>
    <w:rsid w:val="00014641"/>
    <w:rsid w:val="0002047B"/>
    <w:rsid w:val="00037B18"/>
    <w:rsid w:val="00042C4E"/>
    <w:rsid w:val="0006139E"/>
    <w:rsid w:val="0007406A"/>
    <w:rsid w:val="00083EFA"/>
    <w:rsid w:val="00092D66"/>
    <w:rsid w:val="000A2344"/>
    <w:rsid w:val="000A56F2"/>
    <w:rsid w:val="000D0CC6"/>
    <w:rsid w:val="000D3CED"/>
    <w:rsid w:val="001454AE"/>
    <w:rsid w:val="0015331F"/>
    <w:rsid w:val="00154D1A"/>
    <w:rsid w:val="00185997"/>
    <w:rsid w:val="00187BCE"/>
    <w:rsid w:val="001D2E94"/>
    <w:rsid w:val="001E0318"/>
    <w:rsid w:val="001E2B01"/>
    <w:rsid w:val="00203DBD"/>
    <w:rsid w:val="00206053"/>
    <w:rsid w:val="002322D0"/>
    <w:rsid w:val="00243255"/>
    <w:rsid w:val="002D386C"/>
    <w:rsid w:val="002E28AB"/>
    <w:rsid w:val="002F5813"/>
    <w:rsid w:val="00304EFB"/>
    <w:rsid w:val="0033750D"/>
    <w:rsid w:val="0035617A"/>
    <w:rsid w:val="003625DE"/>
    <w:rsid w:val="00367A34"/>
    <w:rsid w:val="0037661A"/>
    <w:rsid w:val="00394937"/>
    <w:rsid w:val="003A2874"/>
    <w:rsid w:val="003B6737"/>
    <w:rsid w:val="003B68D2"/>
    <w:rsid w:val="003C4133"/>
    <w:rsid w:val="003D67A8"/>
    <w:rsid w:val="003F39BD"/>
    <w:rsid w:val="00406BFF"/>
    <w:rsid w:val="00416E94"/>
    <w:rsid w:val="00420474"/>
    <w:rsid w:val="0046072D"/>
    <w:rsid w:val="0046662C"/>
    <w:rsid w:val="00470D43"/>
    <w:rsid w:val="0048226F"/>
    <w:rsid w:val="004B20BB"/>
    <w:rsid w:val="004E3C33"/>
    <w:rsid w:val="004F205D"/>
    <w:rsid w:val="004F5848"/>
    <w:rsid w:val="004F7F26"/>
    <w:rsid w:val="00501AF1"/>
    <w:rsid w:val="00503B1B"/>
    <w:rsid w:val="00506B89"/>
    <w:rsid w:val="005079FC"/>
    <w:rsid w:val="00515897"/>
    <w:rsid w:val="005343CC"/>
    <w:rsid w:val="005D1A48"/>
    <w:rsid w:val="006151BA"/>
    <w:rsid w:val="00647D53"/>
    <w:rsid w:val="00667FFA"/>
    <w:rsid w:val="00672C51"/>
    <w:rsid w:val="006839D7"/>
    <w:rsid w:val="006A0284"/>
    <w:rsid w:val="006A1643"/>
    <w:rsid w:val="006E1AE7"/>
    <w:rsid w:val="006F5721"/>
    <w:rsid w:val="006F6B3E"/>
    <w:rsid w:val="007158F9"/>
    <w:rsid w:val="00726F5A"/>
    <w:rsid w:val="007349FD"/>
    <w:rsid w:val="00776BCB"/>
    <w:rsid w:val="007A6036"/>
    <w:rsid w:val="007C6CC9"/>
    <w:rsid w:val="007F02D8"/>
    <w:rsid w:val="008215E9"/>
    <w:rsid w:val="00822927"/>
    <w:rsid w:val="00822D8C"/>
    <w:rsid w:val="00830B9D"/>
    <w:rsid w:val="00836019"/>
    <w:rsid w:val="00847246"/>
    <w:rsid w:val="00872168"/>
    <w:rsid w:val="008804C8"/>
    <w:rsid w:val="00895540"/>
    <w:rsid w:val="008C49DF"/>
    <w:rsid w:val="008C7042"/>
    <w:rsid w:val="008F5D96"/>
    <w:rsid w:val="00904EA7"/>
    <w:rsid w:val="00917EFB"/>
    <w:rsid w:val="00933E82"/>
    <w:rsid w:val="00934FA3"/>
    <w:rsid w:val="009378D0"/>
    <w:rsid w:val="00990BFC"/>
    <w:rsid w:val="009B27DC"/>
    <w:rsid w:val="009C7857"/>
    <w:rsid w:val="009E508D"/>
    <w:rsid w:val="00A0378B"/>
    <w:rsid w:val="00A077CD"/>
    <w:rsid w:val="00A13C56"/>
    <w:rsid w:val="00A23E51"/>
    <w:rsid w:val="00A44522"/>
    <w:rsid w:val="00A45E24"/>
    <w:rsid w:val="00A53564"/>
    <w:rsid w:val="00A56BF0"/>
    <w:rsid w:val="00A57C13"/>
    <w:rsid w:val="00A60DBF"/>
    <w:rsid w:val="00A81A42"/>
    <w:rsid w:val="00A92E34"/>
    <w:rsid w:val="00A95284"/>
    <w:rsid w:val="00A955E8"/>
    <w:rsid w:val="00A96BAF"/>
    <w:rsid w:val="00AB79FA"/>
    <w:rsid w:val="00AC5DB5"/>
    <w:rsid w:val="00AE125E"/>
    <w:rsid w:val="00B07999"/>
    <w:rsid w:val="00B71D30"/>
    <w:rsid w:val="00B73D0E"/>
    <w:rsid w:val="00BA4A89"/>
    <w:rsid w:val="00BC03E8"/>
    <w:rsid w:val="00BC4DA2"/>
    <w:rsid w:val="00BF205A"/>
    <w:rsid w:val="00BF22CD"/>
    <w:rsid w:val="00C05A3C"/>
    <w:rsid w:val="00C37BF6"/>
    <w:rsid w:val="00C4396A"/>
    <w:rsid w:val="00C96324"/>
    <w:rsid w:val="00CB21D8"/>
    <w:rsid w:val="00CC15E7"/>
    <w:rsid w:val="00CF2814"/>
    <w:rsid w:val="00D06C9D"/>
    <w:rsid w:val="00D56795"/>
    <w:rsid w:val="00D57FFB"/>
    <w:rsid w:val="00D710A7"/>
    <w:rsid w:val="00D83EB4"/>
    <w:rsid w:val="00DB3A78"/>
    <w:rsid w:val="00DD5EE6"/>
    <w:rsid w:val="00DE3AEF"/>
    <w:rsid w:val="00DE67A6"/>
    <w:rsid w:val="00DF0028"/>
    <w:rsid w:val="00E06777"/>
    <w:rsid w:val="00E3131B"/>
    <w:rsid w:val="00E322EE"/>
    <w:rsid w:val="00E3451B"/>
    <w:rsid w:val="00E41191"/>
    <w:rsid w:val="00E47931"/>
    <w:rsid w:val="00E70049"/>
    <w:rsid w:val="00E94C43"/>
    <w:rsid w:val="00EA7E92"/>
    <w:rsid w:val="00EB5FA6"/>
    <w:rsid w:val="00EE14E5"/>
    <w:rsid w:val="00EE16DE"/>
    <w:rsid w:val="00EF2AAF"/>
    <w:rsid w:val="00F126B2"/>
    <w:rsid w:val="00F17383"/>
    <w:rsid w:val="00F52F64"/>
    <w:rsid w:val="00F5558D"/>
    <w:rsid w:val="00F66218"/>
    <w:rsid w:val="00F67577"/>
    <w:rsid w:val="00F94E26"/>
    <w:rsid w:val="00FB26EE"/>
    <w:rsid w:val="00FE6AC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."/>
  <w:listSeparator w:val=";"/>
  <w15:docId w15:val="{774CF3D5-411B-4BB1-9422-3E7C425F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386C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22927"/>
    <w:pPr>
      <w:keepNext/>
      <w:outlineLvl w:val="0"/>
    </w:pPr>
    <w:rPr>
      <w:rFonts w:ascii="Akzidenz Grotesk Light" w:hAnsi="Akzidenz Grotesk Light"/>
      <w:b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138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138C1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822927"/>
    <w:rPr>
      <w:rFonts w:ascii="Akzidenz Grotesk Light" w:hAnsi="Akzidenz Grotesk Light"/>
      <w:b/>
      <w:sz w:val="22"/>
    </w:rPr>
  </w:style>
  <w:style w:type="character" w:styleId="Fett">
    <w:name w:val="Strong"/>
    <w:basedOn w:val="Absatz-Standardschriftart"/>
    <w:qFormat/>
    <w:rsid w:val="0082292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3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34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479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55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55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558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55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558D"/>
    <w:rPr>
      <w:b/>
      <w:bCs/>
      <w:lang w:val="de-DE" w:eastAsia="de-DE"/>
    </w:rPr>
  </w:style>
  <w:style w:type="paragraph" w:customStyle="1" w:styleId="Default">
    <w:name w:val="Default"/>
    <w:rsid w:val="002E2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">
    <w:name w:val="hp"/>
    <w:basedOn w:val="Absatz-Standardschriftart"/>
    <w:rsid w:val="00BC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EC44-85B0-44CD-96F8-3DD7B250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montozug</dc:creator>
  <cp:lastModifiedBy>Kurt Brändle</cp:lastModifiedBy>
  <cp:revision>2</cp:revision>
  <cp:lastPrinted>2012-03-06T16:38:00Z</cp:lastPrinted>
  <dcterms:created xsi:type="dcterms:W3CDTF">2013-05-13T09:03:00Z</dcterms:created>
  <dcterms:modified xsi:type="dcterms:W3CDTF">2013-05-13T09:03:00Z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1794386738</vt:i4>
  </property>
</Properties>
</file>